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E" w:rsidRPr="009B3313" w:rsidRDefault="003A2005" w:rsidP="003A2005">
      <w:pPr>
        <w:jc w:val="center"/>
        <w:rPr>
          <w:rFonts w:ascii="Arial Black" w:hAnsi="Arial Black"/>
          <w:b/>
          <w:color w:val="00B050"/>
          <w:sz w:val="56"/>
          <w:szCs w:val="56"/>
        </w:rPr>
      </w:pPr>
      <w:proofErr w:type="gramStart"/>
      <w:r w:rsidRPr="009B3313">
        <w:rPr>
          <w:rFonts w:ascii="Arial Black" w:hAnsi="Arial Black"/>
          <w:b/>
          <w:color w:val="00B050"/>
          <w:sz w:val="56"/>
          <w:szCs w:val="56"/>
        </w:rPr>
        <w:t>INFORMACE   K   MÍSTNÍMU</w:t>
      </w:r>
      <w:proofErr w:type="gramEnd"/>
      <w:r w:rsidRPr="009B3313">
        <w:rPr>
          <w:rFonts w:ascii="Arial Black" w:hAnsi="Arial Black"/>
          <w:b/>
          <w:color w:val="00B050"/>
          <w:sz w:val="56"/>
          <w:szCs w:val="56"/>
        </w:rPr>
        <w:t xml:space="preserve">    POPLATKU   ZA   ODPADY</w:t>
      </w:r>
    </w:p>
    <w:p w:rsidR="003A2005" w:rsidRDefault="003A2005" w:rsidP="003A2005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Výše místníh</w:t>
      </w:r>
      <w:r w:rsidR="004E096D">
        <w:rPr>
          <w:b/>
          <w:sz w:val="32"/>
          <w:szCs w:val="32"/>
        </w:rPr>
        <w:t xml:space="preserve">o poplatku za komunální odpad </w:t>
      </w:r>
      <w:proofErr w:type="gramStart"/>
      <w:r w:rsidR="004E096D">
        <w:rPr>
          <w:b/>
          <w:sz w:val="32"/>
          <w:szCs w:val="32"/>
        </w:rPr>
        <w:t>činí</w:t>
      </w:r>
      <w:r>
        <w:rPr>
          <w:b/>
          <w:sz w:val="32"/>
          <w:szCs w:val="32"/>
        </w:rPr>
        <w:t xml:space="preserve"> :</w:t>
      </w:r>
      <w:proofErr w:type="gramEnd"/>
    </w:p>
    <w:p w:rsidR="003A2005" w:rsidRPr="009B3313" w:rsidRDefault="003A2005" w:rsidP="003A2005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E096D">
        <w:rPr>
          <w:b/>
          <w:color w:val="FF0000"/>
          <w:sz w:val="32"/>
          <w:szCs w:val="32"/>
        </w:rPr>
        <w:t>540,- Kč</w:t>
      </w:r>
      <w:r w:rsidRPr="003A2005">
        <w:rPr>
          <w:b/>
          <w:sz w:val="32"/>
          <w:szCs w:val="32"/>
        </w:rPr>
        <w:t xml:space="preserve"> za osobu přihlášenou k trvalému </w:t>
      </w:r>
      <w:r>
        <w:rPr>
          <w:b/>
          <w:sz w:val="32"/>
          <w:szCs w:val="32"/>
        </w:rPr>
        <w:t>pobytu</w:t>
      </w:r>
      <w:r w:rsidR="004E096D">
        <w:rPr>
          <w:b/>
          <w:sz w:val="32"/>
          <w:szCs w:val="32"/>
        </w:rPr>
        <w:t xml:space="preserve"> –</w:t>
      </w:r>
      <w:r w:rsidR="00B35E13">
        <w:rPr>
          <w:b/>
          <w:sz w:val="32"/>
          <w:szCs w:val="32"/>
        </w:rPr>
        <w:t xml:space="preserve"> </w:t>
      </w:r>
      <w:r w:rsidR="00B35E13" w:rsidRPr="009B3313">
        <w:rPr>
          <w:b/>
          <w:sz w:val="32"/>
          <w:szCs w:val="32"/>
          <w:u w:val="single"/>
        </w:rPr>
        <w:t>počet popelnic</w:t>
      </w:r>
      <w:r w:rsidR="004E096D" w:rsidRPr="009B3313">
        <w:rPr>
          <w:b/>
          <w:sz w:val="32"/>
          <w:szCs w:val="32"/>
          <w:u w:val="single"/>
        </w:rPr>
        <w:t xml:space="preserve"> dle počtu obyvatel</w:t>
      </w:r>
      <w:r w:rsidR="00B35E13" w:rsidRPr="009B3313">
        <w:rPr>
          <w:b/>
          <w:sz w:val="32"/>
          <w:szCs w:val="32"/>
          <w:u w:val="single"/>
        </w:rPr>
        <w:t xml:space="preserve"> v nemovitosti.</w:t>
      </w:r>
    </w:p>
    <w:p w:rsidR="004E096D" w:rsidRPr="00B35E13" w:rsidRDefault="003A2005" w:rsidP="004E096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E096D">
        <w:rPr>
          <w:b/>
          <w:color w:val="FF0000"/>
          <w:sz w:val="32"/>
          <w:szCs w:val="32"/>
        </w:rPr>
        <w:t>540,- Kč</w:t>
      </w:r>
      <w:r>
        <w:rPr>
          <w:b/>
          <w:sz w:val="32"/>
          <w:szCs w:val="32"/>
        </w:rPr>
        <w:t xml:space="preserve"> za nemovitost, v níž není přihlášen</w:t>
      </w:r>
      <w:r w:rsidR="00B35E13">
        <w:rPr>
          <w:b/>
          <w:sz w:val="32"/>
          <w:szCs w:val="32"/>
        </w:rPr>
        <w:t xml:space="preserve">a žádná osoba k trvalému pobytu – </w:t>
      </w:r>
      <w:r w:rsidR="00B35E13" w:rsidRPr="009B3313">
        <w:rPr>
          <w:b/>
          <w:sz w:val="32"/>
          <w:szCs w:val="32"/>
          <w:u w:val="single"/>
        </w:rPr>
        <w:t>pytle v hodnotě poplatku (8 ks).</w:t>
      </w:r>
      <w:r w:rsidR="004E096D" w:rsidRPr="00B35E13">
        <w:rPr>
          <w:b/>
          <w:sz w:val="32"/>
          <w:szCs w:val="32"/>
        </w:rPr>
        <w:t xml:space="preserve"> </w:t>
      </w:r>
    </w:p>
    <w:p w:rsidR="003A2005" w:rsidRPr="003A2005" w:rsidRDefault="003A2005" w:rsidP="003A2005">
      <w:pPr>
        <w:rPr>
          <w:b/>
          <w:sz w:val="32"/>
          <w:szCs w:val="32"/>
        </w:rPr>
      </w:pPr>
      <w:r w:rsidRPr="003A2005">
        <w:rPr>
          <w:b/>
          <w:sz w:val="32"/>
          <w:szCs w:val="32"/>
        </w:rPr>
        <w:t>Osvobozeni jsou osoby dle platné vyhlášky obce Jestř</w:t>
      </w:r>
      <w:r w:rsidR="0077757C">
        <w:rPr>
          <w:b/>
          <w:sz w:val="32"/>
          <w:szCs w:val="32"/>
        </w:rPr>
        <w:t>e</w:t>
      </w:r>
      <w:r w:rsidRPr="003A2005">
        <w:rPr>
          <w:b/>
          <w:sz w:val="32"/>
          <w:szCs w:val="32"/>
        </w:rPr>
        <w:t>bí č. 2/2019.</w:t>
      </w:r>
    </w:p>
    <w:p w:rsidR="003A2005" w:rsidRDefault="003A2005" w:rsidP="003A20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Splatnost poplatku je jednorázově do </w:t>
      </w:r>
      <w:proofErr w:type="gramStart"/>
      <w:r>
        <w:rPr>
          <w:b/>
          <w:sz w:val="32"/>
          <w:szCs w:val="32"/>
        </w:rPr>
        <w:t>30.4.2020</w:t>
      </w:r>
      <w:proofErr w:type="gramEnd"/>
      <w:r>
        <w:rPr>
          <w:b/>
          <w:sz w:val="32"/>
          <w:szCs w:val="32"/>
        </w:rPr>
        <w:t>!</w:t>
      </w:r>
    </w:p>
    <w:p w:rsidR="003A2005" w:rsidRDefault="003A2005" w:rsidP="003A20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Úhradu poplatku lze provést v hotovosti do pokladny OÚ nebo na účet obce Jestřebí č. 89 </w:t>
      </w:r>
      <w:r w:rsidR="004E096D">
        <w:rPr>
          <w:b/>
          <w:sz w:val="32"/>
          <w:szCs w:val="32"/>
        </w:rPr>
        <w:t xml:space="preserve">22421/0100. Při bezhotovostní platbě je nutné požádat pracovnice OÚ o sdělení </w:t>
      </w:r>
      <w:r w:rsidR="004E096D" w:rsidRPr="004E096D">
        <w:rPr>
          <w:b/>
          <w:color w:val="FF0000"/>
          <w:sz w:val="32"/>
          <w:szCs w:val="32"/>
          <w:u w:val="single"/>
        </w:rPr>
        <w:t>VARIABILNÍHO SYMBOLU</w:t>
      </w:r>
      <w:r w:rsidR="004E096D" w:rsidRPr="004E096D">
        <w:rPr>
          <w:b/>
          <w:color w:val="000000" w:themeColor="text1"/>
          <w:sz w:val="32"/>
          <w:szCs w:val="32"/>
        </w:rPr>
        <w:t>,</w:t>
      </w:r>
      <w:r w:rsidR="004E096D">
        <w:rPr>
          <w:b/>
          <w:color w:val="FF0000"/>
          <w:sz w:val="32"/>
          <w:szCs w:val="32"/>
        </w:rPr>
        <w:t xml:space="preserve"> </w:t>
      </w:r>
      <w:r w:rsidR="004E096D" w:rsidRPr="004E096D">
        <w:rPr>
          <w:b/>
          <w:color w:val="000000" w:themeColor="text1"/>
          <w:sz w:val="32"/>
          <w:szCs w:val="32"/>
        </w:rPr>
        <w:t>který bude trvalý i pro následující roky</w:t>
      </w:r>
    </w:p>
    <w:p w:rsidR="0077757C" w:rsidRDefault="0077757C" w:rsidP="003A2005">
      <w:pPr>
        <w:rPr>
          <w:b/>
          <w:sz w:val="32"/>
          <w:szCs w:val="32"/>
        </w:rPr>
      </w:pPr>
    </w:p>
    <w:p w:rsidR="004E096D" w:rsidRDefault="0077757C" w:rsidP="003A20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Jestřebí vypověděla k datu </w:t>
      </w:r>
      <w:proofErr w:type="gramStart"/>
      <w:r>
        <w:rPr>
          <w:b/>
          <w:sz w:val="32"/>
          <w:szCs w:val="32"/>
        </w:rPr>
        <w:t>30.4.2020</w:t>
      </w:r>
      <w:proofErr w:type="gramEnd"/>
      <w:r>
        <w:rPr>
          <w:b/>
          <w:sz w:val="32"/>
          <w:szCs w:val="32"/>
        </w:rPr>
        <w:t xml:space="preserve"> smlouvu s dosavadní svozovou firmou AVE. Do tohoto data bude tedy firma ještě svážet popelnice, se známkou pro rok 2019.</w:t>
      </w:r>
    </w:p>
    <w:p w:rsidR="0077757C" w:rsidRDefault="0077757C" w:rsidP="003A20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Nové známky letos nebudou vydávány. Od dubna bude sváže</w:t>
      </w:r>
      <w:r w:rsidR="004E096D">
        <w:rPr>
          <w:b/>
          <w:sz w:val="32"/>
          <w:szCs w:val="32"/>
        </w:rPr>
        <w:t>t odpad nová svozová firma EKOD</w:t>
      </w:r>
      <w:r w:rsidR="00C702CD">
        <w:rPr>
          <w:b/>
          <w:sz w:val="32"/>
          <w:szCs w:val="32"/>
        </w:rPr>
        <w:t xml:space="preserve"> Servis s.r.o. N</w:t>
      </w:r>
      <w:r w:rsidR="004E096D">
        <w:rPr>
          <w:b/>
          <w:sz w:val="32"/>
          <w:szCs w:val="32"/>
        </w:rPr>
        <w:t>ové po</w:t>
      </w:r>
      <w:r w:rsidR="00C702CD">
        <w:rPr>
          <w:b/>
          <w:sz w:val="32"/>
          <w:szCs w:val="32"/>
        </w:rPr>
        <w:t>pelnice s logem obce Jestřebí bude obec přistavovat na přelomu dubna a května</w:t>
      </w:r>
    </w:p>
    <w:p w:rsidR="0077757C" w:rsidRDefault="0077757C" w:rsidP="003A2005">
      <w:pPr>
        <w:rPr>
          <w:b/>
          <w:sz w:val="32"/>
          <w:szCs w:val="32"/>
        </w:rPr>
      </w:pPr>
    </w:p>
    <w:p w:rsidR="003A2005" w:rsidRPr="003A2005" w:rsidRDefault="009B3313" w:rsidP="003A2005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t xml:space="preserve">                                      </w:t>
      </w:r>
      <w:r w:rsidR="00B35E13">
        <w:rPr>
          <w:noProof/>
          <w:lang w:eastAsia="cs-CZ"/>
        </w:rPr>
        <w:drawing>
          <wp:inline distT="0" distB="0" distL="0" distR="0">
            <wp:extent cx="1762125" cy="2076450"/>
            <wp:effectExtent l="19050" t="0" r="9525" b="0"/>
            <wp:docPr id="1" name="detail-preview" descr="Popelnice 240l plast 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opelnice 240l plast čer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13">
        <w:rPr>
          <w:noProof/>
          <w:lang w:eastAsia="cs-CZ"/>
        </w:rPr>
        <w:drawing>
          <wp:inline distT="0" distB="0" distL="0" distR="0">
            <wp:extent cx="1933575" cy="2076450"/>
            <wp:effectExtent l="19050" t="0" r="9525" b="0"/>
            <wp:docPr id="4" name="obrázek 4" descr="Pytle na odpad PE 70x110cmx0,04 mm modré 25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tle na odpad PE 70x110cmx0,04 mm modré 25 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005" w:rsidRPr="003A2005" w:rsidSect="00B35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230"/>
    <w:multiLevelType w:val="hybridMultilevel"/>
    <w:tmpl w:val="D9A2A70E"/>
    <w:lvl w:ilvl="0" w:tplc="CF7EC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005"/>
    <w:rsid w:val="000A360B"/>
    <w:rsid w:val="003A2005"/>
    <w:rsid w:val="004C0279"/>
    <w:rsid w:val="004E096D"/>
    <w:rsid w:val="00524C5B"/>
    <w:rsid w:val="005C6652"/>
    <w:rsid w:val="00663F2B"/>
    <w:rsid w:val="0077757C"/>
    <w:rsid w:val="009B3313"/>
    <w:rsid w:val="009E50CE"/>
    <w:rsid w:val="00AE682D"/>
    <w:rsid w:val="00B35E13"/>
    <w:rsid w:val="00C215F7"/>
    <w:rsid w:val="00C702CD"/>
    <w:rsid w:val="00CB0668"/>
    <w:rsid w:val="00D16304"/>
    <w:rsid w:val="00E5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2020-01-15T07:14:00Z</cp:lastPrinted>
  <dcterms:created xsi:type="dcterms:W3CDTF">2020-01-10T10:28:00Z</dcterms:created>
  <dcterms:modified xsi:type="dcterms:W3CDTF">2020-01-15T10:13:00Z</dcterms:modified>
</cp:coreProperties>
</file>