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209E6" w14:textId="77777777" w:rsidR="00690BA6" w:rsidRPr="0096776A" w:rsidRDefault="0096776A" w:rsidP="00151EC1">
      <w:pPr>
        <w:ind w:left="397"/>
        <w:jc w:val="center"/>
        <w:rPr>
          <w:b/>
          <w:sz w:val="32"/>
          <w:szCs w:val="32"/>
        </w:rPr>
      </w:pPr>
      <w:r w:rsidRPr="0096776A">
        <w:rPr>
          <w:b/>
          <w:sz w:val="32"/>
          <w:szCs w:val="32"/>
        </w:rPr>
        <w:t>Pravidla pro likvidaci o</w:t>
      </w:r>
      <w:r w:rsidR="0066629E">
        <w:rPr>
          <w:b/>
          <w:sz w:val="32"/>
          <w:szCs w:val="32"/>
        </w:rPr>
        <w:t>d</w:t>
      </w:r>
      <w:r w:rsidRPr="0096776A">
        <w:rPr>
          <w:b/>
          <w:sz w:val="32"/>
          <w:szCs w:val="32"/>
        </w:rPr>
        <w:t>padu v obci Jestřebí</w:t>
      </w:r>
      <w:r w:rsidR="004E045C">
        <w:rPr>
          <w:b/>
          <w:sz w:val="32"/>
          <w:szCs w:val="32"/>
        </w:rPr>
        <w:t xml:space="preserve"> </w:t>
      </w:r>
      <w:r w:rsidR="0066629E">
        <w:rPr>
          <w:b/>
          <w:sz w:val="32"/>
          <w:szCs w:val="32"/>
        </w:rPr>
        <w:t>č. 2</w:t>
      </w:r>
    </w:p>
    <w:p w14:paraId="397282EA" w14:textId="77777777" w:rsidR="0096776A" w:rsidRDefault="0096776A" w:rsidP="00151EC1">
      <w:pPr>
        <w:spacing w:after="0" w:line="360" w:lineRule="auto"/>
        <w:ind w:left="397"/>
      </w:pPr>
    </w:p>
    <w:p w14:paraId="791513FC" w14:textId="597BAB43" w:rsidR="0096776A" w:rsidRDefault="00AA0995" w:rsidP="00151EC1">
      <w:pPr>
        <w:spacing w:after="0" w:line="360" w:lineRule="auto"/>
        <w:ind w:left="397"/>
        <w:jc w:val="both"/>
      </w:pPr>
      <w:r>
        <w:t>Od 1.5.2020</w:t>
      </w:r>
      <w:r w:rsidR="00235C31">
        <w:t xml:space="preserve"> bude</w:t>
      </w:r>
      <w:r w:rsidR="0096776A">
        <w:t xml:space="preserve"> zaveden svoz</w:t>
      </w:r>
      <w:r w:rsidR="0096776A" w:rsidRPr="008B1376">
        <w:t xml:space="preserve"> </w:t>
      </w:r>
      <w:r w:rsidR="0096776A">
        <w:t>netříděného odpadu (popelnic)</w:t>
      </w:r>
      <w:r w:rsidR="009B663C">
        <w:t xml:space="preserve"> 1x za 14 dní.</w:t>
      </w:r>
      <w:r w:rsidR="0096776A">
        <w:t xml:space="preserve"> </w:t>
      </w:r>
      <w:r w:rsidR="009B663C">
        <w:t>Popelnice budou občanům přiděleny takto:</w:t>
      </w:r>
    </w:p>
    <w:p w14:paraId="78660067" w14:textId="77777777" w:rsidR="00151EC1" w:rsidRDefault="00151EC1" w:rsidP="00151EC1">
      <w:pPr>
        <w:spacing w:after="0" w:line="360" w:lineRule="auto"/>
        <w:ind w:left="397"/>
        <w:jc w:val="both"/>
      </w:pPr>
    </w:p>
    <w:p w14:paraId="38ACA79A" w14:textId="77777777" w:rsidR="0096776A" w:rsidRDefault="00235C31" w:rsidP="00151EC1">
      <w:pPr>
        <w:widowControl w:val="0"/>
        <w:numPr>
          <w:ilvl w:val="0"/>
          <w:numId w:val="2"/>
        </w:numPr>
        <w:suppressAutoHyphens/>
        <w:spacing w:after="0" w:line="360" w:lineRule="auto"/>
        <w:ind w:left="397"/>
        <w:jc w:val="both"/>
      </w:pPr>
      <w:r>
        <w:t>1</w:t>
      </w:r>
      <w:r w:rsidR="009B663C">
        <w:t xml:space="preserve"> a 2</w:t>
      </w:r>
      <w:r w:rsidR="00E3051E">
        <w:t xml:space="preserve"> poplatníci v trvale obydlených domech </w:t>
      </w:r>
      <w:r w:rsidR="0096776A">
        <w:t xml:space="preserve">– </w:t>
      </w:r>
      <w:r w:rsidR="009B663C">
        <w:t>jedna popelnice</w:t>
      </w:r>
    </w:p>
    <w:p w14:paraId="52A69EED" w14:textId="77777777" w:rsidR="0096776A" w:rsidRDefault="009B663C" w:rsidP="00151EC1">
      <w:pPr>
        <w:widowControl w:val="0"/>
        <w:numPr>
          <w:ilvl w:val="0"/>
          <w:numId w:val="2"/>
        </w:numPr>
        <w:suppressAutoHyphens/>
        <w:spacing w:after="0" w:line="360" w:lineRule="auto"/>
        <w:ind w:left="397"/>
        <w:jc w:val="both"/>
      </w:pPr>
      <w:r>
        <w:t>3 a 4 poplatníci</w:t>
      </w:r>
      <w:r w:rsidR="00E3051E">
        <w:t xml:space="preserve"> v trvale obydlených domech </w:t>
      </w:r>
      <w:r w:rsidR="0096776A">
        <w:t>–</w:t>
      </w:r>
      <w:r w:rsidR="002D48AE">
        <w:t xml:space="preserve"> </w:t>
      </w:r>
      <w:r>
        <w:t>dvě popelnice</w:t>
      </w:r>
    </w:p>
    <w:p w14:paraId="5D2BDE16" w14:textId="77777777" w:rsidR="0096776A" w:rsidRDefault="009B663C" w:rsidP="00151EC1">
      <w:pPr>
        <w:widowControl w:val="0"/>
        <w:numPr>
          <w:ilvl w:val="0"/>
          <w:numId w:val="2"/>
        </w:numPr>
        <w:suppressAutoHyphens/>
        <w:spacing w:after="0" w:line="360" w:lineRule="auto"/>
        <w:ind w:left="397"/>
        <w:jc w:val="both"/>
      </w:pPr>
      <w:r>
        <w:t>5 až 7</w:t>
      </w:r>
      <w:r w:rsidR="00E3051E">
        <w:t xml:space="preserve"> poplatníků v trvale obydlených domech</w:t>
      </w:r>
      <w:r w:rsidR="0096776A">
        <w:t xml:space="preserve"> – </w:t>
      </w:r>
      <w:r>
        <w:t>tři popelnice</w:t>
      </w:r>
    </w:p>
    <w:p w14:paraId="76F3D2B9" w14:textId="77777777" w:rsidR="009B663C" w:rsidRPr="006F7926" w:rsidRDefault="006F7926" w:rsidP="00151EC1">
      <w:pPr>
        <w:widowControl w:val="0"/>
        <w:numPr>
          <w:ilvl w:val="0"/>
          <w:numId w:val="2"/>
        </w:numPr>
        <w:suppressAutoHyphens/>
        <w:spacing w:after="0" w:line="360" w:lineRule="auto"/>
        <w:ind w:left="397"/>
        <w:jc w:val="both"/>
        <w:rPr>
          <w:color w:val="FF0000"/>
        </w:rPr>
      </w:pPr>
      <w:r w:rsidRPr="006F7926">
        <w:rPr>
          <w:color w:val="FF0000"/>
        </w:rPr>
        <w:t>8 až 10</w:t>
      </w:r>
      <w:r w:rsidR="0096776A" w:rsidRPr="006F7926">
        <w:rPr>
          <w:color w:val="FF0000"/>
        </w:rPr>
        <w:t xml:space="preserve"> poplatníků </w:t>
      </w:r>
      <w:r w:rsidRPr="006F7926">
        <w:rPr>
          <w:color w:val="FF0000"/>
        </w:rPr>
        <w:t xml:space="preserve">v trvale obydlených domech </w:t>
      </w:r>
      <w:r w:rsidR="0096776A" w:rsidRPr="006F7926">
        <w:rPr>
          <w:color w:val="FF0000"/>
        </w:rPr>
        <w:t xml:space="preserve">– </w:t>
      </w:r>
      <w:r w:rsidR="009B663C" w:rsidRPr="006F7926">
        <w:rPr>
          <w:color w:val="FF0000"/>
        </w:rPr>
        <w:t>čtyři popelnice</w:t>
      </w:r>
    </w:p>
    <w:p w14:paraId="02E7F028" w14:textId="77777777" w:rsidR="006F7926" w:rsidRPr="006F7926" w:rsidRDefault="006F7926" w:rsidP="00151EC1">
      <w:pPr>
        <w:widowControl w:val="0"/>
        <w:numPr>
          <w:ilvl w:val="0"/>
          <w:numId w:val="2"/>
        </w:numPr>
        <w:suppressAutoHyphens/>
        <w:spacing w:after="0" w:line="360" w:lineRule="auto"/>
        <w:ind w:left="397"/>
        <w:jc w:val="both"/>
        <w:rPr>
          <w:color w:val="FF0000"/>
        </w:rPr>
      </w:pPr>
      <w:r w:rsidRPr="006F7926">
        <w:rPr>
          <w:color w:val="FF0000"/>
        </w:rPr>
        <w:t>11 až 14 poplatníků v trvale obydlených domech – pět popelnic</w:t>
      </w:r>
    </w:p>
    <w:p w14:paraId="16F4E635" w14:textId="77777777" w:rsidR="006F7926" w:rsidRPr="006F7926" w:rsidRDefault="006F7926" w:rsidP="00151EC1">
      <w:pPr>
        <w:widowControl w:val="0"/>
        <w:numPr>
          <w:ilvl w:val="0"/>
          <w:numId w:val="2"/>
        </w:numPr>
        <w:suppressAutoHyphens/>
        <w:spacing w:after="0" w:line="360" w:lineRule="auto"/>
        <w:ind w:left="397"/>
        <w:jc w:val="both"/>
        <w:rPr>
          <w:color w:val="FF0000"/>
        </w:rPr>
      </w:pPr>
      <w:r w:rsidRPr="006F7926">
        <w:rPr>
          <w:color w:val="FF0000"/>
        </w:rPr>
        <w:t>Více než 14 poplatníků v trvale obydlených domech – šest popelnic</w:t>
      </w:r>
    </w:p>
    <w:p w14:paraId="4C303128" w14:textId="77777777" w:rsidR="00E3051E" w:rsidRDefault="00E3051E" w:rsidP="00151EC1">
      <w:pPr>
        <w:widowControl w:val="0"/>
        <w:numPr>
          <w:ilvl w:val="0"/>
          <w:numId w:val="2"/>
        </w:numPr>
        <w:suppressAutoHyphens/>
        <w:spacing w:after="0" w:line="360" w:lineRule="auto"/>
        <w:ind w:left="397"/>
        <w:jc w:val="both"/>
      </w:pPr>
      <w:r>
        <w:t>Byt</w:t>
      </w:r>
      <w:r w:rsidR="006F7926">
        <w:t xml:space="preserve">ové domy č.p. 6,8,11,22,24,25, </w:t>
      </w:r>
      <w:r>
        <w:t>27</w:t>
      </w:r>
      <w:r w:rsidR="008D35BD">
        <w:t xml:space="preserve"> a </w:t>
      </w:r>
      <w:r w:rsidR="008D35BD" w:rsidRPr="008D35BD">
        <w:rPr>
          <w:color w:val="FF0000"/>
        </w:rPr>
        <w:t>73</w:t>
      </w:r>
      <w:r w:rsidR="008D35BD">
        <w:t xml:space="preserve"> </w:t>
      </w:r>
      <w:r w:rsidR="00DE3D0A">
        <w:t xml:space="preserve">v Jestřebí </w:t>
      </w:r>
      <w:r>
        <w:t>dle počtu osob hlášených v jednotlivých bytech</w:t>
      </w:r>
      <w:r w:rsidR="00DE3D0A">
        <w:t xml:space="preserve"> </w:t>
      </w:r>
      <w:r>
        <w:t xml:space="preserve"> </w:t>
      </w:r>
    </w:p>
    <w:p w14:paraId="6FDABB52" w14:textId="77777777" w:rsidR="006F7926" w:rsidRPr="008D35BD" w:rsidRDefault="006F7926" w:rsidP="00151EC1">
      <w:pPr>
        <w:widowControl w:val="0"/>
        <w:numPr>
          <w:ilvl w:val="0"/>
          <w:numId w:val="2"/>
        </w:numPr>
        <w:suppressAutoHyphens/>
        <w:spacing w:after="0" w:line="360" w:lineRule="auto"/>
        <w:ind w:left="397"/>
        <w:jc w:val="both"/>
        <w:rPr>
          <w:color w:val="FF0000"/>
        </w:rPr>
      </w:pPr>
      <w:r w:rsidRPr="008D35BD">
        <w:rPr>
          <w:color w:val="FF0000"/>
        </w:rPr>
        <w:t>V případě nedostatečné kapacity může být poskytnuta na zimní období (listopad až březen), nebo v jiných případech hodných zvláštního zřetele</w:t>
      </w:r>
      <w:r w:rsidR="008D35BD" w:rsidRPr="008D35BD">
        <w:rPr>
          <w:color w:val="FF0000"/>
        </w:rPr>
        <w:t>,</w:t>
      </w:r>
      <w:r w:rsidRPr="008D35BD">
        <w:rPr>
          <w:color w:val="FF0000"/>
        </w:rPr>
        <w:t xml:space="preserve"> jedna popelnice navíc.</w:t>
      </w:r>
    </w:p>
    <w:p w14:paraId="3551394B" w14:textId="77777777" w:rsidR="009B663C" w:rsidRDefault="009B663C" w:rsidP="00151EC1">
      <w:pPr>
        <w:widowControl w:val="0"/>
        <w:suppressAutoHyphens/>
        <w:spacing w:after="0" w:line="360" w:lineRule="auto"/>
        <w:ind w:left="397"/>
        <w:jc w:val="both"/>
      </w:pPr>
    </w:p>
    <w:p w14:paraId="080FB982" w14:textId="77777777" w:rsidR="00A941B3" w:rsidRDefault="00985E36" w:rsidP="00151EC1">
      <w:pPr>
        <w:widowControl w:val="0"/>
        <w:suppressAutoHyphens/>
        <w:spacing w:after="0" w:line="360" w:lineRule="auto"/>
        <w:ind w:left="397"/>
        <w:jc w:val="both"/>
      </w:pPr>
      <w:r>
        <w:t xml:space="preserve">Pro </w:t>
      </w:r>
      <w:r w:rsidR="00A941B3">
        <w:t>rekreační objekty</w:t>
      </w:r>
      <w:r w:rsidR="00B11B36">
        <w:t>,</w:t>
      </w:r>
      <w:r w:rsidR="00A941B3">
        <w:t xml:space="preserve"> v kterých není hlášena žádná osoba k trvalému pobytu a</w:t>
      </w:r>
      <w:r w:rsidR="00B10BD5">
        <w:t xml:space="preserve"> za tyto objekty se</w:t>
      </w:r>
      <w:r w:rsidR="00A941B3">
        <w:t xml:space="preserve"> </w:t>
      </w:r>
      <w:r w:rsidR="008B4185">
        <w:t>platí jeden poplatek za svoz odpadu</w:t>
      </w:r>
      <w:r w:rsidR="00235C31">
        <w:t>,</w:t>
      </w:r>
      <w:r w:rsidR="00D4337D">
        <w:t xml:space="preserve"> budou vydány </w:t>
      </w:r>
      <w:r w:rsidR="008B4185">
        <w:t>pytle na odpad v hodnotě poplatku</w:t>
      </w:r>
      <w:r w:rsidR="00B11B36">
        <w:t xml:space="preserve"> (</w:t>
      </w:r>
      <w:r w:rsidR="00AA0995">
        <w:t>v roce 2020</w:t>
      </w:r>
      <w:r w:rsidR="006F7926">
        <w:t xml:space="preserve"> </w:t>
      </w:r>
      <w:r w:rsidR="00B11B36">
        <w:t>při poplatku 540,-Kč – 8 pytlů)</w:t>
      </w:r>
    </w:p>
    <w:p w14:paraId="5E4C59BC" w14:textId="77777777" w:rsidR="00B10BD5" w:rsidRDefault="00B10BD5" w:rsidP="00151EC1">
      <w:pPr>
        <w:spacing w:after="0" w:line="360" w:lineRule="auto"/>
        <w:ind w:left="397"/>
        <w:jc w:val="both"/>
      </w:pPr>
    </w:p>
    <w:p w14:paraId="321B7344" w14:textId="77777777" w:rsidR="00B10BD5" w:rsidRDefault="00D4337D" w:rsidP="00151EC1">
      <w:pPr>
        <w:spacing w:after="0" w:line="360" w:lineRule="auto"/>
        <w:ind w:left="397"/>
        <w:jc w:val="both"/>
      </w:pPr>
      <w:r>
        <w:t>Plast, papír,</w:t>
      </w:r>
      <w:r w:rsidR="00B10BD5">
        <w:t xml:space="preserve"> sklo</w:t>
      </w:r>
      <w:r>
        <w:t>, jedlé oleje a tuky</w:t>
      </w:r>
      <w:r w:rsidR="00B10BD5">
        <w:t xml:space="preserve"> musí být likvidovány v nádobách na tříděný odpad.</w:t>
      </w:r>
    </w:p>
    <w:p w14:paraId="6221B5BE" w14:textId="77777777" w:rsidR="00B10BD5" w:rsidRDefault="00B10BD5" w:rsidP="00151EC1">
      <w:pPr>
        <w:spacing w:after="0" w:line="360" w:lineRule="auto"/>
        <w:ind w:left="397"/>
        <w:jc w:val="both"/>
      </w:pPr>
    </w:p>
    <w:p w14:paraId="42462326" w14:textId="77777777" w:rsidR="00A941B3" w:rsidRDefault="00B10BD5" w:rsidP="00151EC1">
      <w:pPr>
        <w:spacing w:after="0" w:line="360" w:lineRule="auto"/>
        <w:ind w:left="397"/>
        <w:jc w:val="both"/>
      </w:pPr>
      <w:r>
        <w:t>Kovy jsou sváženy 2x ročně před svozem velkoobjemového a nebezpečného odpadu.</w:t>
      </w:r>
    </w:p>
    <w:p w14:paraId="17BF3C94" w14:textId="77777777" w:rsidR="00B10BD5" w:rsidRDefault="00B10BD5" w:rsidP="00151EC1">
      <w:pPr>
        <w:spacing w:after="0" w:line="360" w:lineRule="auto"/>
        <w:ind w:left="397"/>
        <w:jc w:val="both"/>
      </w:pPr>
    </w:p>
    <w:p w14:paraId="1E83B017" w14:textId="77777777" w:rsidR="00235C31" w:rsidRDefault="00235C31" w:rsidP="00151EC1">
      <w:pPr>
        <w:spacing w:after="0" w:line="360" w:lineRule="auto"/>
        <w:ind w:left="397"/>
        <w:jc w:val="both"/>
      </w:pPr>
      <w:r>
        <w:t>Bioodpad musí být likvidován odděleně od směsného odpadu. Obec zajistí kontejner, do kterého můžou občané bioodpad odkládat.</w:t>
      </w:r>
    </w:p>
    <w:p w14:paraId="3D073048" w14:textId="77777777" w:rsidR="00A941B3" w:rsidRDefault="00A941B3" w:rsidP="00151EC1">
      <w:pPr>
        <w:widowControl w:val="0"/>
        <w:suppressAutoHyphens/>
        <w:spacing w:after="0" w:line="360" w:lineRule="auto"/>
        <w:ind w:left="397"/>
        <w:jc w:val="both"/>
      </w:pPr>
    </w:p>
    <w:p w14:paraId="57D41066" w14:textId="77777777" w:rsidR="0096776A" w:rsidRDefault="00A941B3" w:rsidP="00151EC1">
      <w:pPr>
        <w:widowControl w:val="0"/>
        <w:suppressAutoHyphens/>
        <w:spacing w:after="0" w:line="360" w:lineRule="auto"/>
        <w:ind w:left="397"/>
        <w:jc w:val="both"/>
      </w:pPr>
      <w:r>
        <w:t>2x ročně bude prováděn svoz velkoobjemového a nebezpečného odpadu.</w:t>
      </w:r>
    </w:p>
    <w:p w14:paraId="7D85F583" w14:textId="77777777" w:rsidR="00A941B3" w:rsidRDefault="00A941B3" w:rsidP="00151EC1">
      <w:pPr>
        <w:widowControl w:val="0"/>
        <w:suppressAutoHyphens/>
        <w:spacing w:after="0" w:line="360" w:lineRule="auto"/>
        <w:ind w:left="397"/>
        <w:jc w:val="both"/>
      </w:pPr>
    </w:p>
    <w:p w14:paraId="1728A857" w14:textId="77777777" w:rsidR="0096776A" w:rsidRDefault="0096776A" w:rsidP="00151EC1">
      <w:pPr>
        <w:widowControl w:val="0"/>
        <w:suppressAutoHyphens/>
        <w:spacing w:after="0" w:line="360" w:lineRule="auto"/>
        <w:ind w:left="397"/>
        <w:jc w:val="both"/>
      </w:pPr>
      <w:r>
        <w:t>Tato pravidla schválilo zas</w:t>
      </w:r>
      <w:r w:rsidR="00AA0995">
        <w:t>tu</w:t>
      </w:r>
      <w:r w:rsidR="00E3051E">
        <w:t xml:space="preserve">pitelstvo obce Jestřebí dne </w:t>
      </w:r>
      <w:r w:rsidR="006F7926">
        <w:t>21.4</w:t>
      </w:r>
      <w:r w:rsidR="002720FD">
        <w:t>.2020 a platí od 1.5.2020</w:t>
      </w:r>
      <w:r w:rsidR="00AA0995">
        <w:t>.</w:t>
      </w:r>
    </w:p>
    <w:p w14:paraId="0DCECDED" w14:textId="77777777" w:rsidR="00B10BD5" w:rsidRDefault="00B10BD5" w:rsidP="00151EC1">
      <w:pPr>
        <w:spacing w:after="0" w:line="360" w:lineRule="auto"/>
        <w:ind w:left="397"/>
      </w:pPr>
    </w:p>
    <w:p w14:paraId="51BEB90A" w14:textId="77777777" w:rsidR="00235C31" w:rsidRDefault="00235C31" w:rsidP="00151EC1">
      <w:pPr>
        <w:spacing w:after="0" w:line="360" w:lineRule="auto"/>
        <w:ind w:left="397"/>
      </w:pPr>
    </w:p>
    <w:p w14:paraId="1CCD9A76" w14:textId="77777777" w:rsidR="00B10BD5" w:rsidRDefault="00B10BD5" w:rsidP="00151EC1">
      <w:pPr>
        <w:spacing w:after="0" w:line="360" w:lineRule="auto"/>
        <w:ind w:left="397"/>
      </w:pPr>
      <w:r>
        <w:t xml:space="preserve">Karel </w:t>
      </w:r>
      <w:proofErr w:type="spellStart"/>
      <w:r>
        <w:t>Schreiner</w:t>
      </w:r>
      <w:proofErr w:type="spellEnd"/>
    </w:p>
    <w:p w14:paraId="16AB74F1" w14:textId="77777777" w:rsidR="00B10BD5" w:rsidRDefault="00B10BD5" w:rsidP="00151EC1">
      <w:pPr>
        <w:spacing w:after="0" w:line="360" w:lineRule="auto"/>
        <w:ind w:left="397"/>
      </w:pPr>
      <w:r>
        <w:t>starosta obce Jestřebí</w:t>
      </w:r>
    </w:p>
    <w:sectPr w:rsidR="00B10BD5" w:rsidSect="002D48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B114C"/>
    <w:multiLevelType w:val="hybridMultilevel"/>
    <w:tmpl w:val="9C3E7C9E"/>
    <w:lvl w:ilvl="0" w:tplc="57D8911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DD34CFF"/>
    <w:multiLevelType w:val="hybridMultilevel"/>
    <w:tmpl w:val="3F5619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34186"/>
    <w:multiLevelType w:val="hybridMultilevel"/>
    <w:tmpl w:val="5D4A660A"/>
    <w:lvl w:ilvl="0" w:tplc="10C2262A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76A"/>
    <w:rsid w:val="00151EC1"/>
    <w:rsid w:val="0017527F"/>
    <w:rsid w:val="00235C31"/>
    <w:rsid w:val="002720FD"/>
    <w:rsid w:val="002D48AE"/>
    <w:rsid w:val="00430FA0"/>
    <w:rsid w:val="004E045C"/>
    <w:rsid w:val="0066629E"/>
    <w:rsid w:val="00690BA6"/>
    <w:rsid w:val="006F7926"/>
    <w:rsid w:val="008269CC"/>
    <w:rsid w:val="008B4185"/>
    <w:rsid w:val="008D35BD"/>
    <w:rsid w:val="0096776A"/>
    <w:rsid w:val="00985E36"/>
    <w:rsid w:val="009B663C"/>
    <w:rsid w:val="00A13954"/>
    <w:rsid w:val="00A941B3"/>
    <w:rsid w:val="00AA0995"/>
    <w:rsid w:val="00B10BD5"/>
    <w:rsid w:val="00B11B36"/>
    <w:rsid w:val="00BE5039"/>
    <w:rsid w:val="00C1093F"/>
    <w:rsid w:val="00C35DA2"/>
    <w:rsid w:val="00D4337D"/>
    <w:rsid w:val="00DE3D0A"/>
    <w:rsid w:val="00E3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CAC68"/>
  <w15:docId w15:val="{E2F34CAF-3E78-4506-8BAE-FC01444B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6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2020-01-28T09:28:00Z</cp:lastPrinted>
  <dcterms:created xsi:type="dcterms:W3CDTF">2020-04-21T11:45:00Z</dcterms:created>
  <dcterms:modified xsi:type="dcterms:W3CDTF">2020-09-14T07:20:00Z</dcterms:modified>
</cp:coreProperties>
</file>