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9B2B" w14:textId="60A06B5E" w:rsidR="00F355D5" w:rsidRPr="00BE37C2" w:rsidRDefault="00BE37C2" w:rsidP="00BE37C2">
      <w:pPr>
        <w:pBdr>
          <w:bottom w:val="single" w:sz="6" w:space="1" w:color="auto"/>
        </w:pBdr>
        <w:tabs>
          <w:tab w:val="left" w:pos="1035"/>
          <w:tab w:val="center" w:pos="5233"/>
        </w:tabs>
        <w:spacing w:after="0" w:line="240" w:lineRule="auto"/>
        <w:rPr>
          <w:rFonts w:ascii="Times New Roman" w:eastAsia="Times New Roman" w:hAnsi="Times New Roman" w:cs="Times New Roman"/>
          <w:sz w:val="32"/>
          <w:szCs w:val="32"/>
          <w:lang w:eastAsia="cs-CZ"/>
        </w:rPr>
      </w:pPr>
      <w:r>
        <w:rPr>
          <w:noProof/>
          <w:lang w:eastAsia="cs-CZ"/>
        </w:rPr>
        <w:drawing>
          <wp:inline distT="0" distB="0" distL="0" distR="0" wp14:anchorId="72B25A63" wp14:editId="34D9BED3">
            <wp:extent cx="542925" cy="55348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069" cy="586250"/>
                    </a:xfrm>
                    <a:prstGeom prst="rect">
                      <a:avLst/>
                    </a:prstGeom>
                    <a:noFill/>
                    <a:ln>
                      <a:noFill/>
                    </a:ln>
                  </pic:spPr>
                </pic:pic>
              </a:graphicData>
            </a:graphic>
          </wp:inline>
        </w:drawing>
      </w:r>
      <w:r w:rsidR="00E35A6B" w:rsidRPr="00BE37C2">
        <w:rPr>
          <w:rFonts w:ascii="Times New Roman" w:eastAsia="Times New Roman" w:hAnsi="Times New Roman" w:cs="Times New Roman"/>
          <w:sz w:val="32"/>
          <w:szCs w:val="32"/>
          <w:lang w:eastAsia="cs-CZ"/>
        </w:rPr>
        <w:tab/>
      </w:r>
      <w:r>
        <w:rPr>
          <w:rFonts w:ascii="Times New Roman" w:eastAsia="Times New Roman" w:hAnsi="Times New Roman" w:cs="Times New Roman"/>
          <w:sz w:val="32"/>
          <w:szCs w:val="32"/>
          <w:lang w:eastAsia="cs-CZ"/>
        </w:rPr>
        <w:t xml:space="preserve">                                 </w:t>
      </w:r>
      <w:proofErr w:type="gramStart"/>
      <w:r w:rsidR="00F355D5" w:rsidRPr="00BE37C2">
        <w:rPr>
          <w:rFonts w:ascii="Times New Roman" w:eastAsia="Times New Roman" w:hAnsi="Times New Roman" w:cs="Times New Roman"/>
          <w:sz w:val="32"/>
          <w:szCs w:val="32"/>
          <w:lang w:eastAsia="cs-CZ"/>
        </w:rPr>
        <w:t>OBEC  JESTŘEB</w:t>
      </w:r>
      <w:r>
        <w:rPr>
          <w:rFonts w:ascii="Times New Roman" w:eastAsia="Times New Roman" w:hAnsi="Times New Roman" w:cs="Times New Roman"/>
          <w:sz w:val="32"/>
          <w:szCs w:val="32"/>
          <w:lang w:eastAsia="cs-CZ"/>
        </w:rPr>
        <w:t>Í</w:t>
      </w:r>
      <w:proofErr w:type="gramEnd"/>
    </w:p>
    <w:p w14:paraId="53002E4C" w14:textId="6CFF11E6" w:rsidR="001D2899" w:rsidRPr="00BE37C2" w:rsidRDefault="00F355D5" w:rsidP="00F355D5">
      <w:pPr>
        <w:spacing w:after="0" w:line="240" w:lineRule="auto"/>
        <w:jc w:val="center"/>
        <w:rPr>
          <w:rFonts w:ascii="Times New Roman" w:eastAsia="Times New Roman" w:hAnsi="Times New Roman" w:cs="Times New Roman"/>
          <w:sz w:val="32"/>
          <w:szCs w:val="32"/>
          <w:lang w:eastAsia="cs-CZ"/>
        </w:rPr>
      </w:pPr>
      <w:r w:rsidRPr="00BE37C2">
        <w:rPr>
          <w:rFonts w:ascii="Times New Roman" w:eastAsia="Times New Roman" w:hAnsi="Times New Roman" w:cs="Times New Roman"/>
          <w:sz w:val="32"/>
          <w:szCs w:val="32"/>
          <w:lang w:eastAsia="cs-CZ"/>
        </w:rPr>
        <w:t xml:space="preserve">Jestřebí 142, 471 </w:t>
      </w:r>
      <w:proofErr w:type="gramStart"/>
      <w:r w:rsidRPr="00BE37C2">
        <w:rPr>
          <w:rFonts w:ascii="Times New Roman" w:eastAsia="Times New Roman" w:hAnsi="Times New Roman" w:cs="Times New Roman"/>
          <w:sz w:val="32"/>
          <w:szCs w:val="32"/>
          <w:lang w:eastAsia="cs-CZ"/>
        </w:rPr>
        <w:t>61  Jestřebí</w:t>
      </w:r>
      <w:proofErr w:type="gramEnd"/>
    </w:p>
    <w:p w14:paraId="2BACAD99" w14:textId="77777777" w:rsidR="001D2899" w:rsidRPr="00BE37C2" w:rsidRDefault="001D2899" w:rsidP="00124F73">
      <w:pPr>
        <w:spacing w:after="0" w:line="240" w:lineRule="auto"/>
        <w:jc w:val="both"/>
        <w:rPr>
          <w:rFonts w:ascii="Times New Roman" w:eastAsia="Times New Roman" w:hAnsi="Times New Roman" w:cs="Times New Roman"/>
          <w:sz w:val="24"/>
          <w:szCs w:val="24"/>
          <w:lang w:eastAsia="cs-CZ"/>
        </w:rPr>
      </w:pPr>
    </w:p>
    <w:p w14:paraId="1BE56F98" w14:textId="77777777" w:rsidR="001D2899" w:rsidRPr="00F355D5" w:rsidRDefault="001D2899" w:rsidP="00F355D5">
      <w:pPr>
        <w:spacing w:after="0" w:line="240" w:lineRule="auto"/>
        <w:jc w:val="center"/>
        <w:rPr>
          <w:rFonts w:ascii="Times New Roman" w:eastAsia="Times New Roman" w:hAnsi="Times New Roman" w:cs="Times New Roman"/>
          <w:b/>
          <w:bCs/>
          <w:sz w:val="40"/>
          <w:szCs w:val="40"/>
          <w:lang w:eastAsia="cs-CZ"/>
        </w:rPr>
      </w:pPr>
      <w:r w:rsidRPr="00F355D5">
        <w:rPr>
          <w:rFonts w:ascii="Times New Roman" w:eastAsia="Times New Roman" w:hAnsi="Times New Roman" w:cs="Times New Roman"/>
          <w:b/>
          <w:bCs/>
          <w:sz w:val="40"/>
          <w:szCs w:val="40"/>
          <w:lang w:eastAsia="cs-CZ"/>
        </w:rPr>
        <w:t>Řád veřejného pohřebiště</w:t>
      </w:r>
    </w:p>
    <w:p w14:paraId="405817B6" w14:textId="34733F97" w:rsidR="001D2899" w:rsidRPr="001D2899" w:rsidRDefault="00F355D5" w:rsidP="00124F7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Obec Jestřebí</w:t>
      </w:r>
      <w:r w:rsidR="001D2899" w:rsidRPr="001D2899">
        <w:rPr>
          <w:rFonts w:ascii="Times New Roman" w:eastAsia="Times New Roman" w:hAnsi="Times New Roman" w:cs="Times New Roman"/>
          <w:sz w:val="24"/>
          <w:szCs w:val="24"/>
          <w:lang w:eastAsia="cs-CZ"/>
        </w:rPr>
        <w:t xml:space="preserve"> jako provozovatel veřejného pohřebiště podle § 16 odst. 1 zák. č. 256/2001 Sb., o pohřebnictví a o změně některých zákonů, ve znění pozdějších předpisů (dále jen zákon o pohřebnictví) vydává v souladu s ustanovením § 19 zákona</w:t>
      </w:r>
      <w:r w:rsidR="00EF62BA">
        <w:rPr>
          <w:rFonts w:ascii="Times New Roman" w:eastAsia="Times New Roman" w:hAnsi="Times New Roman" w:cs="Times New Roman"/>
          <w:sz w:val="24"/>
          <w:szCs w:val="24"/>
          <w:lang w:eastAsia="cs-CZ"/>
        </w:rPr>
        <w:t xml:space="preserve"> </w:t>
      </w:r>
      <w:r w:rsidR="001D2899" w:rsidRPr="001D2899">
        <w:rPr>
          <w:rFonts w:ascii="Times New Roman" w:eastAsia="Times New Roman" w:hAnsi="Times New Roman" w:cs="Times New Roman"/>
          <w:sz w:val="24"/>
          <w:szCs w:val="24"/>
          <w:lang w:eastAsia="cs-CZ"/>
        </w:rPr>
        <w:t xml:space="preserve">Řád veřejného pohřebiště, který schválil starosta </w:t>
      </w:r>
      <w:r>
        <w:rPr>
          <w:rFonts w:ascii="Times New Roman" w:eastAsia="Times New Roman" w:hAnsi="Times New Roman" w:cs="Times New Roman"/>
          <w:sz w:val="24"/>
          <w:szCs w:val="24"/>
          <w:lang w:eastAsia="cs-CZ"/>
        </w:rPr>
        <w:t>obce</w:t>
      </w:r>
      <w:r w:rsidR="001D2899" w:rsidRPr="001D2899">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Jestřebí</w:t>
      </w:r>
      <w:r w:rsidR="001D2899" w:rsidRPr="001D2899">
        <w:rPr>
          <w:rFonts w:ascii="Times New Roman" w:eastAsia="Times New Roman" w:hAnsi="Times New Roman" w:cs="Times New Roman"/>
          <w:sz w:val="24"/>
          <w:szCs w:val="24"/>
          <w:lang w:eastAsia="cs-CZ"/>
        </w:rPr>
        <w:t xml:space="preserve"> Ing. </w:t>
      </w:r>
      <w:r>
        <w:rPr>
          <w:rFonts w:ascii="Times New Roman" w:eastAsia="Times New Roman" w:hAnsi="Times New Roman" w:cs="Times New Roman"/>
          <w:sz w:val="24"/>
          <w:szCs w:val="24"/>
          <w:lang w:eastAsia="cs-CZ"/>
        </w:rPr>
        <w:t xml:space="preserve">Karel </w:t>
      </w:r>
      <w:r w:rsidR="00287ED5">
        <w:rPr>
          <w:rFonts w:ascii="Times New Roman" w:eastAsia="Times New Roman" w:hAnsi="Times New Roman" w:cs="Times New Roman"/>
          <w:sz w:val="24"/>
          <w:szCs w:val="24"/>
          <w:lang w:eastAsia="cs-CZ"/>
        </w:rPr>
        <w:t>Schreiner</w:t>
      </w:r>
      <w:r w:rsidR="001D2899" w:rsidRPr="001D2899">
        <w:rPr>
          <w:rFonts w:ascii="Times New Roman" w:eastAsia="Times New Roman" w:hAnsi="Times New Roman" w:cs="Times New Roman"/>
          <w:sz w:val="24"/>
          <w:szCs w:val="24"/>
          <w:lang w:eastAsia="cs-CZ"/>
        </w:rPr>
        <w:t>.</w:t>
      </w:r>
    </w:p>
    <w:p w14:paraId="21DD7933" w14:textId="43A09E9A" w:rsidR="001D2899" w:rsidRPr="00E35A6B" w:rsidRDefault="001D2899" w:rsidP="00672D4E">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1</w:t>
      </w:r>
    </w:p>
    <w:p w14:paraId="3192C000" w14:textId="03F16253" w:rsidR="001D2899" w:rsidRPr="00E35A6B" w:rsidRDefault="001D2899" w:rsidP="00672D4E">
      <w:pPr>
        <w:spacing w:after="0" w:line="240" w:lineRule="auto"/>
        <w:jc w:val="center"/>
        <w:rPr>
          <w:rFonts w:ascii="Times New Roman" w:eastAsia="Times New Roman" w:hAnsi="Times New Roman" w:cs="Times New Roman"/>
          <w:sz w:val="28"/>
          <w:szCs w:val="28"/>
          <w:lang w:eastAsia="cs-CZ"/>
        </w:rPr>
      </w:pPr>
      <w:r w:rsidRPr="00E35A6B">
        <w:rPr>
          <w:rFonts w:ascii="Times New Roman" w:eastAsia="Times New Roman" w:hAnsi="Times New Roman" w:cs="Times New Roman"/>
          <w:b/>
          <w:bCs/>
          <w:i/>
          <w:iCs/>
          <w:sz w:val="28"/>
          <w:szCs w:val="28"/>
          <w:lang w:eastAsia="cs-CZ"/>
        </w:rPr>
        <w:t>Úvodní ustanovení</w:t>
      </w:r>
    </w:p>
    <w:p w14:paraId="3B38ED5E" w14:textId="403E015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Řád veřejného pohřebiště se vydává na základě zákona o pohřebnictví, po předchozím souhlasu Krajského úřadu Libereckého kraje</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ze dne</w:t>
      </w:r>
      <w:r w:rsidR="00D66A43">
        <w:rPr>
          <w:rFonts w:ascii="Times New Roman" w:eastAsia="Times New Roman" w:hAnsi="Times New Roman" w:cs="Times New Roman"/>
          <w:sz w:val="24"/>
          <w:szCs w:val="24"/>
          <w:lang w:eastAsia="cs-CZ"/>
        </w:rPr>
        <w:t xml:space="preserve"> 11.9.2020 </w:t>
      </w:r>
      <w:r w:rsidRPr="001D2899">
        <w:rPr>
          <w:rFonts w:ascii="Times New Roman" w:eastAsia="Times New Roman" w:hAnsi="Times New Roman" w:cs="Times New Roman"/>
          <w:sz w:val="24"/>
          <w:szCs w:val="24"/>
          <w:lang w:eastAsia="cs-CZ"/>
        </w:rPr>
        <w:t xml:space="preserve">vydaného pod č.j.: </w:t>
      </w:r>
      <w:r w:rsidR="00D66A43">
        <w:rPr>
          <w:rFonts w:ascii="Times New Roman" w:eastAsia="Times New Roman" w:hAnsi="Times New Roman" w:cs="Times New Roman"/>
          <w:sz w:val="24"/>
          <w:szCs w:val="24"/>
          <w:lang w:eastAsia="cs-CZ"/>
        </w:rPr>
        <w:t>KULK 67088/2020</w:t>
      </w:r>
    </w:p>
    <w:p w14:paraId="3EF0FA4E" w14:textId="77777777" w:rsidR="00CF0E2A" w:rsidRDefault="00CF0E2A" w:rsidP="00124F73">
      <w:pPr>
        <w:spacing w:after="0" w:line="240" w:lineRule="auto"/>
        <w:jc w:val="both"/>
        <w:rPr>
          <w:rFonts w:ascii="Times New Roman" w:eastAsia="Times New Roman" w:hAnsi="Times New Roman" w:cs="Times New Roman"/>
          <w:sz w:val="24"/>
          <w:szCs w:val="24"/>
          <w:lang w:eastAsia="cs-CZ"/>
        </w:rPr>
      </w:pPr>
    </w:p>
    <w:p w14:paraId="2EF88C5C" w14:textId="3DBF54FB"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Společenské poslání pohřebiště jako veřejného, zdravotně technického zařízení, určeného k rozloučení se zemřelými, k jejich pietnímu pohřbívání a k ukládání jejich zpopelněných ostatků vyžaduje, aby pohřebiště bylo udržováno v dobrém stavu. </w:t>
      </w:r>
    </w:p>
    <w:p w14:paraId="702C086F" w14:textId="77777777" w:rsidR="00CF0E2A" w:rsidRDefault="00CF0E2A" w:rsidP="00124F73">
      <w:pPr>
        <w:spacing w:after="0" w:line="240" w:lineRule="auto"/>
        <w:jc w:val="both"/>
        <w:rPr>
          <w:rFonts w:ascii="Times New Roman" w:eastAsia="Times New Roman" w:hAnsi="Times New Roman" w:cs="Times New Roman"/>
          <w:sz w:val="24"/>
          <w:szCs w:val="24"/>
          <w:lang w:eastAsia="cs-CZ"/>
        </w:rPr>
      </w:pPr>
    </w:p>
    <w:p w14:paraId="63661D16" w14:textId="77777777" w:rsidR="00CF0E2A"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Řád veřejného pohřebiště upravuje správu pohřebišť </w:t>
      </w:r>
      <w:r w:rsidR="00672D4E">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 xml:space="preserve"> a povinnosti osob, kterým svědčí právo nájmu místa na pohřebištích, dále osob, které zde vykonávají objednané činnosti a návštěvníků pohřebišť, to vše v souladu se zákonem o pohřebnictví.</w:t>
      </w:r>
    </w:p>
    <w:p w14:paraId="6AB8A989" w14:textId="77777777" w:rsidR="00CF0E2A"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 Provozovatelem a správcem veřejných pohřebišť je </w:t>
      </w:r>
      <w:r w:rsidR="00672D4E">
        <w:rPr>
          <w:rFonts w:ascii="Times New Roman" w:eastAsia="Times New Roman" w:hAnsi="Times New Roman" w:cs="Times New Roman"/>
          <w:sz w:val="24"/>
          <w:szCs w:val="24"/>
          <w:lang w:eastAsia="cs-CZ"/>
        </w:rPr>
        <w:t>obec</w:t>
      </w:r>
      <w:r w:rsidRPr="001D2899">
        <w:rPr>
          <w:rFonts w:ascii="Times New Roman" w:eastAsia="Times New Roman" w:hAnsi="Times New Roman" w:cs="Times New Roman"/>
          <w:sz w:val="24"/>
          <w:szCs w:val="24"/>
          <w:lang w:eastAsia="cs-CZ"/>
        </w:rPr>
        <w:t xml:space="preserve"> </w:t>
      </w:r>
      <w:r w:rsidR="00672D4E">
        <w:rPr>
          <w:rFonts w:ascii="Times New Roman" w:eastAsia="Times New Roman" w:hAnsi="Times New Roman" w:cs="Times New Roman"/>
          <w:sz w:val="24"/>
          <w:szCs w:val="24"/>
          <w:lang w:eastAsia="cs-CZ"/>
        </w:rPr>
        <w:t>Jestřebí</w:t>
      </w:r>
      <w:r w:rsidRPr="001D2899">
        <w:rPr>
          <w:rFonts w:ascii="Times New Roman" w:eastAsia="Times New Roman" w:hAnsi="Times New Roman" w:cs="Times New Roman"/>
          <w:sz w:val="24"/>
          <w:szCs w:val="24"/>
          <w:lang w:eastAsia="cs-CZ"/>
        </w:rPr>
        <w:t xml:space="preserve">, IČ: </w:t>
      </w:r>
      <w:proofErr w:type="gramStart"/>
      <w:r w:rsidRPr="001D2899">
        <w:rPr>
          <w:rFonts w:ascii="Times New Roman" w:eastAsia="Times New Roman" w:hAnsi="Times New Roman" w:cs="Times New Roman"/>
          <w:sz w:val="24"/>
          <w:szCs w:val="24"/>
          <w:lang w:eastAsia="cs-CZ"/>
        </w:rPr>
        <w:t>00260</w:t>
      </w:r>
      <w:r w:rsidR="00672D4E">
        <w:rPr>
          <w:rFonts w:ascii="Times New Roman" w:eastAsia="Times New Roman" w:hAnsi="Times New Roman" w:cs="Times New Roman"/>
          <w:sz w:val="24"/>
          <w:szCs w:val="24"/>
          <w:lang w:eastAsia="cs-CZ"/>
        </w:rPr>
        <w:t>878</w:t>
      </w:r>
      <w:r w:rsidRPr="001D2899">
        <w:rPr>
          <w:rFonts w:ascii="Times New Roman" w:eastAsia="Times New Roman" w:hAnsi="Times New Roman" w:cs="Times New Roman"/>
          <w:sz w:val="24"/>
          <w:szCs w:val="24"/>
          <w:lang w:eastAsia="cs-CZ"/>
        </w:rPr>
        <w:t>,se</w:t>
      </w:r>
      <w:proofErr w:type="gramEnd"/>
      <w:r w:rsidRPr="001D2899">
        <w:rPr>
          <w:rFonts w:ascii="Times New Roman" w:eastAsia="Times New Roman" w:hAnsi="Times New Roman" w:cs="Times New Roman"/>
          <w:sz w:val="24"/>
          <w:szCs w:val="24"/>
          <w:lang w:eastAsia="cs-CZ"/>
        </w:rPr>
        <w:t xml:space="preserve"> sídlem:</w:t>
      </w:r>
      <w:r w:rsidR="00F1182F">
        <w:rPr>
          <w:rFonts w:ascii="Times New Roman" w:eastAsia="Times New Roman" w:hAnsi="Times New Roman" w:cs="Times New Roman"/>
          <w:sz w:val="24"/>
          <w:szCs w:val="24"/>
          <w:lang w:eastAsia="cs-CZ"/>
        </w:rPr>
        <w:t xml:space="preserve"> Jestřebí 142</w:t>
      </w:r>
      <w:r w:rsidRPr="001D2899">
        <w:rPr>
          <w:rFonts w:ascii="Times New Roman" w:eastAsia="Times New Roman" w:hAnsi="Times New Roman" w:cs="Times New Roman"/>
          <w:sz w:val="24"/>
          <w:szCs w:val="24"/>
          <w:lang w:eastAsia="cs-CZ"/>
        </w:rPr>
        <w:t>,</w:t>
      </w:r>
      <w:r w:rsidR="00F1182F">
        <w:rPr>
          <w:rFonts w:ascii="Times New Roman" w:eastAsia="Times New Roman" w:hAnsi="Times New Roman" w:cs="Times New Roman"/>
          <w:sz w:val="24"/>
          <w:szCs w:val="24"/>
          <w:lang w:eastAsia="cs-CZ"/>
        </w:rPr>
        <w:t xml:space="preserve"> </w:t>
      </w:r>
    </w:p>
    <w:p w14:paraId="58AE1A88" w14:textId="5F76C6E2" w:rsidR="001D2899" w:rsidRDefault="00F1182F" w:rsidP="00124F7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471 </w:t>
      </w:r>
      <w:proofErr w:type="gramStart"/>
      <w:r>
        <w:rPr>
          <w:rFonts w:ascii="Times New Roman" w:eastAsia="Times New Roman" w:hAnsi="Times New Roman" w:cs="Times New Roman"/>
          <w:sz w:val="24"/>
          <w:szCs w:val="24"/>
          <w:lang w:eastAsia="cs-CZ"/>
        </w:rPr>
        <w:t>61  Jestřebí</w:t>
      </w:r>
      <w:proofErr w:type="gramEnd"/>
      <w:r>
        <w:rPr>
          <w:rFonts w:ascii="Times New Roman" w:eastAsia="Times New Roman" w:hAnsi="Times New Roman" w:cs="Times New Roman"/>
          <w:sz w:val="24"/>
          <w:szCs w:val="24"/>
          <w:lang w:eastAsia="cs-CZ"/>
        </w:rPr>
        <w:t xml:space="preserve"> </w:t>
      </w:r>
      <w:r w:rsidR="001D2899" w:rsidRPr="001D2899">
        <w:rPr>
          <w:rFonts w:ascii="Times New Roman" w:eastAsia="Times New Roman" w:hAnsi="Times New Roman" w:cs="Times New Roman"/>
          <w:sz w:val="24"/>
          <w:szCs w:val="24"/>
          <w:lang w:eastAsia="cs-CZ"/>
        </w:rPr>
        <w:t xml:space="preserve">zastoupené starostou </w:t>
      </w:r>
      <w:r w:rsidR="00672D4E">
        <w:rPr>
          <w:rFonts w:ascii="Times New Roman" w:eastAsia="Times New Roman" w:hAnsi="Times New Roman" w:cs="Times New Roman"/>
          <w:sz w:val="24"/>
          <w:szCs w:val="24"/>
          <w:lang w:eastAsia="cs-CZ"/>
        </w:rPr>
        <w:t xml:space="preserve">obce </w:t>
      </w:r>
      <w:r w:rsidR="001D2899" w:rsidRPr="001D2899">
        <w:rPr>
          <w:rFonts w:ascii="Times New Roman" w:eastAsia="Times New Roman" w:hAnsi="Times New Roman" w:cs="Times New Roman"/>
          <w:sz w:val="24"/>
          <w:szCs w:val="24"/>
          <w:lang w:eastAsia="cs-CZ"/>
        </w:rPr>
        <w:t xml:space="preserve">Ing. </w:t>
      </w:r>
      <w:r w:rsidR="00672D4E">
        <w:rPr>
          <w:rFonts w:ascii="Times New Roman" w:eastAsia="Times New Roman" w:hAnsi="Times New Roman" w:cs="Times New Roman"/>
          <w:sz w:val="24"/>
          <w:szCs w:val="24"/>
          <w:lang w:eastAsia="cs-CZ"/>
        </w:rPr>
        <w:t xml:space="preserve">Karlem </w:t>
      </w:r>
      <w:proofErr w:type="spellStart"/>
      <w:r w:rsidR="00672D4E">
        <w:rPr>
          <w:rFonts w:ascii="Times New Roman" w:eastAsia="Times New Roman" w:hAnsi="Times New Roman" w:cs="Times New Roman"/>
          <w:sz w:val="24"/>
          <w:szCs w:val="24"/>
          <w:lang w:eastAsia="cs-CZ"/>
        </w:rPr>
        <w:t>Schreinerem</w:t>
      </w:r>
      <w:proofErr w:type="spellEnd"/>
      <w:r w:rsidR="001D2899" w:rsidRPr="001D2899">
        <w:rPr>
          <w:rFonts w:ascii="Times New Roman" w:eastAsia="Times New Roman" w:hAnsi="Times New Roman" w:cs="Times New Roman"/>
          <w:sz w:val="24"/>
          <w:szCs w:val="24"/>
          <w:lang w:eastAsia="cs-CZ"/>
        </w:rPr>
        <w:t>.</w:t>
      </w:r>
    </w:p>
    <w:p w14:paraId="20A2FA99" w14:textId="77777777" w:rsidR="009427C4" w:rsidRPr="001D2899" w:rsidRDefault="009427C4" w:rsidP="00124F73">
      <w:pPr>
        <w:spacing w:after="0" w:line="240" w:lineRule="auto"/>
        <w:jc w:val="both"/>
        <w:rPr>
          <w:rFonts w:ascii="Times New Roman" w:eastAsia="Times New Roman" w:hAnsi="Times New Roman" w:cs="Times New Roman"/>
          <w:sz w:val="24"/>
          <w:szCs w:val="24"/>
          <w:lang w:eastAsia="cs-CZ"/>
        </w:rPr>
      </w:pPr>
    </w:p>
    <w:p w14:paraId="768407E6" w14:textId="5E55BE9A" w:rsidR="001D2899" w:rsidRPr="00E35A6B" w:rsidRDefault="001D2899" w:rsidP="00672D4E">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2</w:t>
      </w:r>
    </w:p>
    <w:p w14:paraId="44F274BA" w14:textId="1A7DF97B" w:rsidR="001D2899" w:rsidRPr="00E35A6B" w:rsidRDefault="001D2899" w:rsidP="00672D4E">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Působnost řádu pohřebiště</w:t>
      </w:r>
    </w:p>
    <w:p w14:paraId="2D921B5F" w14:textId="4419BB12"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Ustanovení tohoto Řádu se vztahují na veřejné pohřebiště v</w:t>
      </w:r>
      <w:r w:rsidR="00F1182F">
        <w:rPr>
          <w:rFonts w:ascii="Times New Roman" w:eastAsia="Times New Roman" w:hAnsi="Times New Roman" w:cs="Times New Roman"/>
          <w:sz w:val="24"/>
          <w:szCs w:val="24"/>
          <w:lang w:eastAsia="cs-CZ"/>
        </w:rPr>
        <w:t xml:space="preserve"> Jestřebí </w:t>
      </w:r>
      <w:r w:rsidRPr="001D2899">
        <w:rPr>
          <w:rFonts w:ascii="Times New Roman" w:eastAsia="Times New Roman" w:hAnsi="Times New Roman" w:cs="Times New Roman"/>
          <w:sz w:val="24"/>
          <w:szCs w:val="24"/>
          <w:lang w:eastAsia="cs-CZ"/>
        </w:rPr>
        <w:t>–</w:t>
      </w:r>
      <w:r w:rsidR="00F1182F">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v </w:t>
      </w:r>
      <w:proofErr w:type="spellStart"/>
      <w:r w:rsidRPr="001D2899">
        <w:rPr>
          <w:rFonts w:ascii="Times New Roman" w:eastAsia="Times New Roman" w:hAnsi="Times New Roman" w:cs="Times New Roman"/>
          <w:sz w:val="24"/>
          <w:szCs w:val="24"/>
          <w:lang w:eastAsia="cs-CZ"/>
        </w:rPr>
        <w:t>k.ú</w:t>
      </w:r>
      <w:proofErr w:type="spellEnd"/>
      <w:r w:rsidRPr="001D2899">
        <w:rPr>
          <w:rFonts w:ascii="Times New Roman" w:eastAsia="Times New Roman" w:hAnsi="Times New Roman" w:cs="Times New Roman"/>
          <w:sz w:val="24"/>
          <w:szCs w:val="24"/>
          <w:lang w:eastAsia="cs-CZ"/>
        </w:rPr>
        <w:t xml:space="preserve">. </w:t>
      </w:r>
      <w:r w:rsidR="00F1182F">
        <w:rPr>
          <w:rFonts w:ascii="Times New Roman" w:eastAsia="Times New Roman" w:hAnsi="Times New Roman" w:cs="Times New Roman"/>
          <w:sz w:val="24"/>
          <w:szCs w:val="24"/>
          <w:lang w:eastAsia="cs-CZ"/>
        </w:rPr>
        <w:t>Jestřebí u České Lípy</w:t>
      </w:r>
      <w:r w:rsidRPr="001D2899">
        <w:rPr>
          <w:rFonts w:ascii="Times New Roman" w:eastAsia="Times New Roman" w:hAnsi="Times New Roman" w:cs="Times New Roman"/>
          <w:sz w:val="24"/>
          <w:szCs w:val="24"/>
          <w:lang w:eastAsia="cs-CZ"/>
        </w:rPr>
        <w:t>, na parcel</w:t>
      </w:r>
      <w:r w:rsidR="00CD2A4D">
        <w:rPr>
          <w:rFonts w:ascii="Times New Roman" w:eastAsia="Times New Roman" w:hAnsi="Times New Roman" w:cs="Times New Roman"/>
          <w:sz w:val="24"/>
          <w:szCs w:val="24"/>
          <w:lang w:eastAsia="cs-CZ"/>
        </w:rPr>
        <w:t>e</w:t>
      </w:r>
      <w:r w:rsidRPr="001D2899">
        <w:rPr>
          <w:rFonts w:ascii="Times New Roman" w:eastAsia="Times New Roman" w:hAnsi="Times New Roman" w:cs="Times New Roman"/>
          <w:sz w:val="24"/>
          <w:szCs w:val="24"/>
          <w:lang w:eastAsia="cs-CZ"/>
        </w:rPr>
        <w:t xml:space="preserve"> číslo: </w:t>
      </w:r>
      <w:r w:rsidR="00CD2A4D">
        <w:rPr>
          <w:rFonts w:ascii="Times New Roman" w:eastAsia="Times New Roman" w:hAnsi="Times New Roman" w:cs="Times New Roman"/>
          <w:sz w:val="24"/>
          <w:szCs w:val="24"/>
          <w:lang w:eastAsia="cs-CZ"/>
        </w:rPr>
        <w:t>131</w:t>
      </w:r>
      <w:r w:rsidRPr="001D2899">
        <w:rPr>
          <w:rFonts w:ascii="Times New Roman" w:eastAsia="Times New Roman" w:hAnsi="Times New Roman" w:cs="Times New Roman"/>
          <w:sz w:val="24"/>
          <w:szCs w:val="24"/>
          <w:lang w:eastAsia="cs-CZ"/>
        </w:rPr>
        <w:t>, jehož součástí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jsou: </w:t>
      </w:r>
    </w:p>
    <w:p w14:paraId="27744C29" w14:textId="77777777" w:rsidR="00ED4F78" w:rsidRDefault="001D2899" w:rsidP="00732B78">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-místa pro ukládání lidských pozůstatků do hrobů</w:t>
      </w:r>
    </w:p>
    <w:p w14:paraId="08E75699" w14:textId="1AFB67C2" w:rsidR="00732B78" w:rsidRDefault="00ED4F78" w:rsidP="00732B7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-místa pro ukládání zpopelněných lidských ostatků v urnách</w:t>
      </w:r>
      <w:r w:rsidR="00732B78" w:rsidRPr="001D2899">
        <w:rPr>
          <w:rFonts w:ascii="Times New Roman" w:eastAsia="Times New Roman" w:hAnsi="Times New Roman" w:cs="Times New Roman"/>
          <w:sz w:val="24"/>
          <w:szCs w:val="24"/>
          <w:lang w:eastAsia="cs-CZ"/>
        </w:rPr>
        <w:t xml:space="preserve"> </w:t>
      </w:r>
    </w:p>
    <w:p w14:paraId="3454C23B" w14:textId="77777777"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-vojenské pohřebiště (památník padlých rudoarmějců)</w:t>
      </w:r>
    </w:p>
    <w:p w14:paraId="0F0290C4" w14:textId="5FFFE261"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a na veřejné pohřebiště v místní části </w:t>
      </w:r>
      <w:r w:rsidR="00CA497A">
        <w:rPr>
          <w:rFonts w:ascii="Times New Roman" w:eastAsia="Times New Roman" w:hAnsi="Times New Roman" w:cs="Times New Roman"/>
          <w:sz w:val="24"/>
          <w:szCs w:val="24"/>
          <w:lang w:eastAsia="cs-CZ"/>
        </w:rPr>
        <w:t>Pavlovice</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proofErr w:type="spellStart"/>
      <w:r w:rsidRPr="001D2899">
        <w:rPr>
          <w:rFonts w:ascii="Times New Roman" w:eastAsia="Times New Roman" w:hAnsi="Times New Roman" w:cs="Times New Roman"/>
          <w:sz w:val="24"/>
          <w:szCs w:val="24"/>
          <w:lang w:eastAsia="cs-CZ"/>
        </w:rPr>
        <w:t>k.ú</w:t>
      </w:r>
      <w:proofErr w:type="spellEnd"/>
      <w:r w:rsidRPr="001D2899">
        <w:rPr>
          <w:rFonts w:ascii="Times New Roman" w:eastAsia="Times New Roman" w:hAnsi="Times New Roman" w:cs="Times New Roman"/>
          <w:sz w:val="24"/>
          <w:szCs w:val="24"/>
          <w:lang w:eastAsia="cs-CZ"/>
        </w:rPr>
        <w:t xml:space="preserve">. </w:t>
      </w:r>
      <w:r w:rsidR="00CA497A">
        <w:rPr>
          <w:rFonts w:ascii="Times New Roman" w:eastAsia="Times New Roman" w:hAnsi="Times New Roman" w:cs="Times New Roman"/>
          <w:sz w:val="24"/>
          <w:szCs w:val="24"/>
          <w:lang w:eastAsia="cs-CZ"/>
        </w:rPr>
        <w:t>Pavlovice u 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na parcele číslo: </w:t>
      </w:r>
      <w:r w:rsidR="00CD2A4D">
        <w:rPr>
          <w:rFonts w:ascii="Times New Roman" w:eastAsia="Times New Roman" w:hAnsi="Times New Roman" w:cs="Times New Roman"/>
          <w:sz w:val="24"/>
          <w:szCs w:val="24"/>
          <w:lang w:eastAsia="cs-CZ"/>
        </w:rPr>
        <w:t>1600</w:t>
      </w:r>
      <w:r w:rsidRPr="001D2899">
        <w:rPr>
          <w:rFonts w:ascii="Times New Roman" w:eastAsia="Times New Roman" w:hAnsi="Times New Roman" w:cs="Times New Roman"/>
          <w:sz w:val="24"/>
          <w:szCs w:val="24"/>
          <w:lang w:eastAsia="cs-CZ"/>
        </w:rPr>
        <w:t>, jehož součástí jsou:</w:t>
      </w:r>
    </w:p>
    <w:p w14:paraId="6D59B8B4" w14:textId="77777777" w:rsidR="00ED4F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 -místa pro ukládání lidských pozůstatků do hrobů </w:t>
      </w:r>
    </w:p>
    <w:p w14:paraId="24549EDA" w14:textId="18A0212B" w:rsidR="00CF0E2A" w:rsidRDefault="00ED4F78" w:rsidP="00124F7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-místa pro ukládání zpopelněných lidských ostatků v urnách</w:t>
      </w:r>
      <w:r w:rsidR="001D2899" w:rsidRPr="001D2899">
        <w:rPr>
          <w:rFonts w:ascii="Times New Roman" w:eastAsia="Times New Roman" w:hAnsi="Times New Roman" w:cs="Times New Roman"/>
          <w:sz w:val="24"/>
          <w:szCs w:val="24"/>
          <w:lang w:eastAsia="cs-CZ"/>
        </w:rPr>
        <w:t xml:space="preserve"> </w:t>
      </w:r>
    </w:p>
    <w:p w14:paraId="52251CA0" w14:textId="77777777" w:rsidR="00CF0E2A" w:rsidRDefault="00CF0E2A" w:rsidP="00124F73">
      <w:pPr>
        <w:spacing w:after="0" w:line="240" w:lineRule="auto"/>
        <w:jc w:val="both"/>
        <w:rPr>
          <w:rFonts w:ascii="Times New Roman" w:eastAsia="Times New Roman" w:hAnsi="Times New Roman" w:cs="Times New Roman"/>
          <w:sz w:val="24"/>
          <w:szCs w:val="24"/>
          <w:lang w:eastAsia="cs-CZ"/>
        </w:rPr>
      </w:pPr>
    </w:p>
    <w:p w14:paraId="1B0D61E3" w14:textId="74C81431"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Vnější hranice těchto pohřebišť jsou vymezeny oplocením.</w:t>
      </w:r>
      <w:r w:rsidR="00EF62BA">
        <w:rPr>
          <w:rFonts w:ascii="Times New Roman" w:eastAsia="Times New Roman" w:hAnsi="Times New Roman" w:cs="Times New Roman"/>
          <w:sz w:val="24"/>
          <w:szCs w:val="24"/>
          <w:lang w:eastAsia="cs-CZ"/>
        </w:rPr>
        <w:t xml:space="preserve"> </w:t>
      </w:r>
    </w:p>
    <w:p w14:paraId="3ABB957C" w14:textId="77777777" w:rsidR="00CF0E2A" w:rsidRDefault="00CF0E2A" w:rsidP="00124F73">
      <w:pPr>
        <w:spacing w:after="0" w:line="240" w:lineRule="auto"/>
        <w:jc w:val="both"/>
        <w:rPr>
          <w:rFonts w:ascii="Times New Roman" w:eastAsia="Times New Roman" w:hAnsi="Times New Roman" w:cs="Times New Roman"/>
          <w:sz w:val="24"/>
          <w:szCs w:val="24"/>
          <w:lang w:eastAsia="cs-CZ"/>
        </w:rPr>
      </w:pPr>
    </w:p>
    <w:p w14:paraId="006476CB" w14:textId="49628F49"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Řád je závazný pro provozovatele</w:t>
      </w:r>
      <w:r w:rsidR="006D7181">
        <w:rPr>
          <w:rFonts w:ascii="Times New Roman" w:eastAsia="Times New Roman" w:hAnsi="Times New Roman" w:cs="Times New Roman"/>
          <w:sz w:val="24"/>
          <w:szCs w:val="24"/>
          <w:lang w:eastAsia="cs-CZ"/>
        </w:rPr>
        <w:t xml:space="preserve"> a správce</w:t>
      </w:r>
      <w:r w:rsidRPr="001D2899">
        <w:rPr>
          <w:rFonts w:ascii="Times New Roman" w:eastAsia="Times New Roman" w:hAnsi="Times New Roman" w:cs="Times New Roman"/>
          <w:sz w:val="24"/>
          <w:szCs w:val="24"/>
          <w:lang w:eastAsia="cs-CZ"/>
        </w:rPr>
        <w:t xml:space="preserve"> –</w:t>
      </w:r>
      <w:r w:rsidR="006D7181">
        <w:rPr>
          <w:rFonts w:ascii="Times New Roman" w:eastAsia="Times New Roman" w:hAnsi="Times New Roman" w:cs="Times New Roman"/>
          <w:sz w:val="24"/>
          <w:szCs w:val="24"/>
          <w:lang w:eastAsia="cs-CZ"/>
        </w:rPr>
        <w:t xml:space="preserve"> obec</w:t>
      </w:r>
      <w:r w:rsidRPr="001D2899">
        <w:rPr>
          <w:rFonts w:ascii="Times New Roman" w:eastAsia="Times New Roman" w:hAnsi="Times New Roman" w:cs="Times New Roman"/>
          <w:sz w:val="24"/>
          <w:szCs w:val="24"/>
          <w:lang w:eastAsia="cs-CZ"/>
        </w:rPr>
        <w:t xml:space="preserve"> a dále pro subjekty, zajišťující pohřební služby, pro obstaravatele pohřebních a jiných úkonů, nájemce hrobových míst, objednatele a zhotovitele služeb, návštěvníky pohřebiště včetně osob, které zde s prokazatelným souhlasem správce pohřebiště nebo nájemce provádějí práce a pro ostatní veřejnost. </w:t>
      </w:r>
    </w:p>
    <w:p w14:paraId="651FCA2B" w14:textId="77777777" w:rsidR="00CF0E2A" w:rsidRDefault="00CF0E2A" w:rsidP="00124F73">
      <w:pPr>
        <w:spacing w:after="0" w:line="240" w:lineRule="auto"/>
        <w:jc w:val="both"/>
        <w:rPr>
          <w:rFonts w:ascii="Times New Roman" w:eastAsia="Times New Roman" w:hAnsi="Times New Roman" w:cs="Times New Roman"/>
          <w:sz w:val="24"/>
          <w:szCs w:val="24"/>
          <w:lang w:eastAsia="cs-CZ"/>
        </w:rPr>
      </w:pPr>
    </w:p>
    <w:p w14:paraId="077D7100"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Hrob, ve kterém je pohřben zemřelý, jehož činnost byla mimořádně společensky prospěšná a všeobecně uznávaná, je možné rozhodnutím Zastupitelstva </w:t>
      </w:r>
      <w:r w:rsidR="006D7181">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 xml:space="preserve"> </w:t>
      </w:r>
      <w:r w:rsidR="006D7181">
        <w:rPr>
          <w:rFonts w:ascii="Times New Roman" w:eastAsia="Times New Roman" w:hAnsi="Times New Roman" w:cs="Times New Roman"/>
          <w:sz w:val="24"/>
          <w:szCs w:val="24"/>
          <w:lang w:eastAsia="cs-CZ"/>
        </w:rPr>
        <w:t>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prohlásit za „Čestný hrob“ na základě Pravidel pro udělování čestného občanství, čestných poct a ceny </w:t>
      </w:r>
      <w:r w:rsidR="00287ED5">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Hrob, který bude prohlášený „Čestným hrobem“ bude opatřen nápisem „Čestný hrob“. Nájemci hrobového </w:t>
      </w:r>
      <w:proofErr w:type="gramStart"/>
      <w:r w:rsidRPr="001D2899">
        <w:rPr>
          <w:rFonts w:ascii="Times New Roman" w:eastAsia="Times New Roman" w:hAnsi="Times New Roman" w:cs="Times New Roman"/>
          <w:sz w:val="24"/>
          <w:szCs w:val="24"/>
          <w:lang w:eastAsia="cs-CZ"/>
        </w:rPr>
        <w:t>místa</w:t>
      </w:r>
      <w:proofErr w:type="gramEnd"/>
      <w:r w:rsidRPr="001D2899">
        <w:rPr>
          <w:rFonts w:ascii="Times New Roman" w:eastAsia="Times New Roman" w:hAnsi="Times New Roman" w:cs="Times New Roman"/>
          <w:sz w:val="24"/>
          <w:szCs w:val="24"/>
          <w:lang w:eastAsia="cs-CZ"/>
        </w:rPr>
        <w:t xml:space="preserve"> na kterém se nachází hrob prohlášený za „Čestný hrob“ přísluší sleva z nájmu a služeb s nájmem spojených ve výši 50% u </w:t>
      </w:r>
      <w:proofErr w:type="spellStart"/>
      <w:r w:rsidRPr="001D2899">
        <w:rPr>
          <w:rFonts w:ascii="Times New Roman" w:eastAsia="Times New Roman" w:hAnsi="Times New Roman" w:cs="Times New Roman"/>
          <w:sz w:val="24"/>
          <w:szCs w:val="24"/>
          <w:lang w:eastAsia="cs-CZ"/>
        </w:rPr>
        <w:t>jednohrobu</w:t>
      </w:r>
      <w:proofErr w:type="spellEnd"/>
      <w:r w:rsidRPr="001D2899">
        <w:rPr>
          <w:rFonts w:ascii="Times New Roman" w:eastAsia="Times New Roman" w:hAnsi="Times New Roman" w:cs="Times New Roman"/>
          <w:sz w:val="24"/>
          <w:szCs w:val="24"/>
          <w:lang w:eastAsia="cs-CZ"/>
        </w:rPr>
        <w:t xml:space="preserve">. Nájemce nesmí bez souhlasu Zastupitelstva </w:t>
      </w:r>
      <w:r w:rsidR="00287ED5">
        <w:rPr>
          <w:rFonts w:ascii="Times New Roman" w:eastAsia="Times New Roman" w:hAnsi="Times New Roman" w:cs="Times New Roman"/>
          <w:sz w:val="24"/>
          <w:szCs w:val="24"/>
          <w:lang w:eastAsia="cs-CZ"/>
        </w:rPr>
        <w:t>obce</w:t>
      </w:r>
      <w:r w:rsidR="00EF62BA">
        <w:rPr>
          <w:rFonts w:ascii="Times New Roman" w:eastAsia="Times New Roman" w:hAnsi="Times New Roman" w:cs="Times New Roman"/>
          <w:sz w:val="24"/>
          <w:szCs w:val="24"/>
          <w:lang w:eastAsia="cs-CZ"/>
        </w:rPr>
        <w:t xml:space="preserve"> </w:t>
      </w:r>
      <w:r w:rsidR="00287ED5">
        <w:rPr>
          <w:rFonts w:ascii="Times New Roman" w:eastAsia="Times New Roman" w:hAnsi="Times New Roman" w:cs="Times New Roman"/>
          <w:sz w:val="24"/>
          <w:szCs w:val="24"/>
          <w:lang w:eastAsia="cs-CZ"/>
        </w:rPr>
        <w:t>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odstranit hrobové zařízení hrobového místa. V případě, že o další užívání hrobového místa, na kterém se nachází hrob prohlášený za „Čestný hrob“, neprojeví nájemci zájem nebo v případě, že hrobové zařízení vykazuje znaky opuštěnosti, je </w:t>
      </w:r>
      <w:r w:rsidR="00287ED5">
        <w:rPr>
          <w:rFonts w:ascii="Times New Roman" w:eastAsia="Times New Roman" w:hAnsi="Times New Roman" w:cs="Times New Roman"/>
          <w:sz w:val="24"/>
          <w:szCs w:val="24"/>
          <w:lang w:eastAsia="cs-CZ"/>
        </w:rPr>
        <w:t>obec 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povinn</w:t>
      </w:r>
      <w:r w:rsidR="00287ED5">
        <w:rPr>
          <w:rFonts w:ascii="Times New Roman" w:eastAsia="Times New Roman" w:hAnsi="Times New Roman" w:cs="Times New Roman"/>
          <w:sz w:val="24"/>
          <w:szCs w:val="24"/>
          <w:lang w:eastAsia="cs-CZ"/>
        </w:rPr>
        <w:t>a</w:t>
      </w:r>
      <w:r w:rsidRPr="001D2899">
        <w:rPr>
          <w:rFonts w:ascii="Times New Roman" w:eastAsia="Times New Roman" w:hAnsi="Times New Roman" w:cs="Times New Roman"/>
          <w:sz w:val="24"/>
          <w:szCs w:val="24"/>
          <w:lang w:eastAsia="cs-CZ"/>
        </w:rPr>
        <w:t xml:space="preserve"> učinit na své náklady opatření směřující k zachování pietnosti a důstojnosti hrobu. </w:t>
      </w:r>
    </w:p>
    <w:p w14:paraId="58D05841" w14:textId="1C337146" w:rsid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lastRenderedPageBreak/>
        <w:t>Náhrobek, vykazující vysoké uměleckořemeslné zpracování, je možné rozhodnutím starosty</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prohlásit za „Cenný náhrobek“. Nájemce nesmí bez souhlasu starosty</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odstranit hrobové zařízení hrobového místa. V případě, že o další užívání hrobového místa, na kterém se nachází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hrob prohlášený za „Cenný náhrobek“, neprojeví zájem nájemci nebo v případě, že hrobové zařízení vykazuje znaky opuštěnosti, je </w:t>
      </w:r>
      <w:r w:rsidR="00287ED5">
        <w:rPr>
          <w:rFonts w:ascii="Times New Roman" w:eastAsia="Times New Roman" w:hAnsi="Times New Roman" w:cs="Times New Roman"/>
          <w:sz w:val="24"/>
          <w:szCs w:val="24"/>
          <w:lang w:eastAsia="cs-CZ"/>
        </w:rPr>
        <w:t>obec</w:t>
      </w:r>
      <w:r w:rsidRPr="001D2899">
        <w:rPr>
          <w:rFonts w:ascii="Times New Roman" w:eastAsia="Times New Roman" w:hAnsi="Times New Roman" w:cs="Times New Roman"/>
          <w:sz w:val="24"/>
          <w:szCs w:val="24"/>
          <w:lang w:eastAsia="cs-CZ"/>
        </w:rPr>
        <w:t xml:space="preserve"> </w:t>
      </w:r>
      <w:r w:rsidR="00287ED5">
        <w:rPr>
          <w:rFonts w:ascii="Times New Roman" w:eastAsia="Times New Roman" w:hAnsi="Times New Roman" w:cs="Times New Roman"/>
          <w:sz w:val="24"/>
          <w:szCs w:val="24"/>
          <w:lang w:eastAsia="cs-CZ"/>
        </w:rPr>
        <w:t xml:space="preserve">Jestřebí </w:t>
      </w:r>
      <w:r w:rsidRPr="001D2899">
        <w:rPr>
          <w:rFonts w:ascii="Times New Roman" w:eastAsia="Times New Roman" w:hAnsi="Times New Roman" w:cs="Times New Roman"/>
          <w:sz w:val="24"/>
          <w:szCs w:val="24"/>
          <w:lang w:eastAsia="cs-CZ"/>
        </w:rPr>
        <w:t>povin</w:t>
      </w:r>
      <w:r w:rsidR="00287ED5">
        <w:rPr>
          <w:rFonts w:ascii="Times New Roman" w:eastAsia="Times New Roman" w:hAnsi="Times New Roman" w:cs="Times New Roman"/>
          <w:sz w:val="24"/>
          <w:szCs w:val="24"/>
          <w:lang w:eastAsia="cs-CZ"/>
        </w:rPr>
        <w:t>na</w:t>
      </w:r>
      <w:r w:rsidRPr="001D2899">
        <w:rPr>
          <w:rFonts w:ascii="Times New Roman" w:eastAsia="Times New Roman" w:hAnsi="Times New Roman" w:cs="Times New Roman"/>
          <w:sz w:val="24"/>
          <w:szCs w:val="24"/>
          <w:lang w:eastAsia="cs-CZ"/>
        </w:rPr>
        <w:t xml:space="preserve"> učinit na své náklady opatření směřující k zachování „Cenného náhrobku“. </w:t>
      </w:r>
    </w:p>
    <w:p w14:paraId="7DBBEDCF" w14:textId="77777777" w:rsidR="0085593D" w:rsidRPr="001D2899" w:rsidRDefault="0085593D" w:rsidP="00124F73">
      <w:pPr>
        <w:spacing w:after="0" w:line="240" w:lineRule="auto"/>
        <w:jc w:val="both"/>
        <w:rPr>
          <w:rFonts w:ascii="Times New Roman" w:eastAsia="Times New Roman" w:hAnsi="Times New Roman" w:cs="Times New Roman"/>
          <w:sz w:val="24"/>
          <w:szCs w:val="24"/>
          <w:lang w:eastAsia="cs-CZ"/>
        </w:rPr>
      </w:pPr>
    </w:p>
    <w:p w14:paraId="02277CDC" w14:textId="3101AB67" w:rsidR="001D2899" w:rsidRPr="00E35A6B" w:rsidRDefault="001D2899" w:rsidP="00732B78">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3</w:t>
      </w:r>
    </w:p>
    <w:p w14:paraId="1C00C87C" w14:textId="28194E55" w:rsidR="001D2899" w:rsidRPr="00E35A6B" w:rsidRDefault="001D2899" w:rsidP="00732B78">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Rozsah poskytovaných služeb</w:t>
      </w:r>
    </w:p>
    <w:p w14:paraId="7C9C97E3" w14:textId="77777777" w:rsidR="00732B78" w:rsidRDefault="001D2899" w:rsidP="00732B78">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Na pohřebištích </w:t>
      </w:r>
      <w:r w:rsidR="00732B78">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 xml:space="preserve"> </w:t>
      </w:r>
      <w:r w:rsidR="00732B78">
        <w:rPr>
          <w:rFonts w:ascii="Times New Roman" w:eastAsia="Times New Roman" w:hAnsi="Times New Roman" w:cs="Times New Roman"/>
          <w:sz w:val="24"/>
          <w:szCs w:val="24"/>
          <w:lang w:eastAsia="cs-CZ"/>
        </w:rPr>
        <w:t>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jsou poskytovány tyto služby: </w:t>
      </w:r>
    </w:p>
    <w:p w14:paraId="0AAB3802" w14:textId="77777777" w:rsidR="00ED4F78" w:rsidRDefault="001D2899" w:rsidP="00732B78">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 místa </w:t>
      </w:r>
    </w:p>
    <w:p w14:paraId="34424826" w14:textId="0F740C15" w:rsidR="00732B78" w:rsidRDefault="00ED4F78" w:rsidP="00732B78">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1D2899" w:rsidRPr="001D2899">
        <w:rPr>
          <w:rFonts w:ascii="Times New Roman" w:eastAsia="Times New Roman" w:hAnsi="Times New Roman" w:cs="Times New Roman"/>
          <w:sz w:val="24"/>
          <w:szCs w:val="24"/>
          <w:lang w:eastAsia="cs-CZ"/>
        </w:rPr>
        <w:t>pro hroby</w:t>
      </w:r>
      <w:r w:rsidR="00732B78">
        <w:rPr>
          <w:rFonts w:ascii="Times New Roman" w:eastAsia="Times New Roman" w:hAnsi="Times New Roman" w:cs="Times New Roman"/>
          <w:sz w:val="24"/>
          <w:szCs w:val="24"/>
          <w:lang w:eastAsia="cs-CZ"/>
        </w:rPr>
        <w:t xml:space="preserve"> </w:t>
      </w:r>
    </w:p>
    <w:p w14:paraId="34C135E1" w14:textId="0A6D5972" w:rsidR="001D2899" w:rsidRP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 </w:t>
      </w:r>
      <w:r w:rsidR="00ED4F78">
        <w:rPr>
          <w:rFonts w:ascii="Times New Roman" w:eastAsia="Times New Roman" w:hAnsi="Times New Roman" w:cs="Times New Roman"/>
          <w:sz w:val="24"/>
          <w:szCs w:val="24"/>
          <w:lang w:eastAsia="cs-CZ"/>
        </w:rPr>
        <w:t>-pro uložení lidských ostatků v urnách</w:t>
      </w:r>
    </w:p>
    <w:p w14:paraId="493572F0" w14:textId="77777777"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-pohřbívání </w:t>
      </w:r>
    </w:p>
    <w:p w14:paraId="3B6E7081" w14:textId="77777777"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-provádění exhumací </w:t>
      </w:r>
    </w:p>
    <w:p w14:paraId="7FE167BF" w14:textId="77777777"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w:t>
      </w:r>
      <w:r w:rsidRPr="003F7CAA">
        <w:rPr>
          <w:rFonts w:ascii="Times New Roman" w:eastAsia="Times New Roman" w:hAnsi="Times New Roman" w:cs="Times New Roman"/>
          <w:sz w:val="24"/>
          <w:szCs w:val="24"/>
          <w:lang w:eastAsia="cs-CZ"/>
        </w:rPr>
        <w:t>výkopové práce související s pohřbením, nebo exhumací</w:t>
      </w:r>
      <w:r w:rsidRPr="001D2899">
        <w:rPr>
          <w:rFonts w:ascii="Times New Roman" w:eastAsia="Times New Roman" w:hAnsi="Times New Roman" w:cs="Times New Roman"/>
          <w:sz w:val="24"/>
          <w:szCs w:val="24"/>
          <w:lang w:eastAsia="cs-CZ"/>
        </w:rPr>
        <w:t xml:space="preserve"> </w:t>
      </w:r>
    </w:p>
    <w:p w14:paraId="409F9F20" w14:textId="77777777" w:rsidR="00287ED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-správa a údržba pohřebiště, včetně komunikací a zeleně </w:t>
      </w:r>
    </w:p>
    <w:p w14:paraId="5256C3CA" w14:textId="2FE6B44C"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-vedení předepsané evidence související s provozováním pohřebiště</w:t>
      </w:r>
    </w:p>
    <w:p w14:paraId="51FB7801" w14:textId="77777777"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-zajišťování odvozu a likvidace odpadů </w:t>
      </w:r>
    </w:p>
    <w:p w14:paraId="46A2648E" w14:textId="77777777" w:rsidR="00287ED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-spravování a udržování objektů na pohřebišti (komunikace, inženýrské sítě, oplocení) </w:t>
      </w:r>
    </w:p>
    <w:p w14:paraId="129D8CCE" w14:textId="46A86E75"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-vykonávání dozoru nad</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dodržováním tohoto řádu </w:t>
      </w:r>
    </w:p>
    <w:p w14:paraId="6ACE34F3" w14:textId="2D9F12F0"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-zveřejňování informací v místě na daném pohřebišti obvyklém pro potřeby veřejnosti</w:t>
      </w:r>
      <w:r w:rsidR="00EF62BA">
        <w:rPr>
          <w:rFonts w:ascii="Times New Roman" w:eastAsia="Times New Roman" w:hAnsi="Times New Roman" w:cs="Times New Roman"/>
          <w:sz w:val="24"/>
          <w:szCs w:val="24"/>
          <w:lang w:eastAsia="cs-CZ"/>
        </w:rPr>
        <w:t xml:space="preserve"> </w:t>
      </w:r>
    </w:p>
    <w:p w14:paraId="4AA65B07"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50DF305F" w14:textId="5AF69EF2"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 souladu se stanoviskem okresního hygienika je na základě zákona o pohřebnictví tímto Řádem pro uložení lidských ostatků do hrobů stanovena na pohřebišti</w:t>
      </w:r>
      <w:r w:rsidR="00732B78">
        <w:rPr>
          <w:rFonts w:ascii="Times New Roman" w:eastAsia="Times New Roman" w:hAnsi="Times New Roman" w:cs="Times New Roman"/>
          <w:sz w:val="24"/>
          <w:szCs w:val="24"/>
          <w:lang w:eastAsia="cs-CZ"/>
        </w:rPr>
        <w:t xml:space="preserve"> v Jestřebí</w:t>
      </w:r>
      <w:r w:rsidRPr="001D2899">
        <w:rPr>
          <w:rFonts w:ascii="Times New Roman" w:eastAsia="Times New Roman" w:hAnsi="Times New Roman" w:cs="Times New Roman"/>
          <w:sz w:val="24"/>
          <w:szCs w:val="24"/>
          <w:lang w:eastAsia="cs-CZ"/>
        </w:rPr>
        <w:t xml:space="preserve"> tlecí doba v délce minimálně 1</w:t>
      </w:r>
      <w:r w:rsidR="00732B78">
        <w:rPr>
          <w:rFonts w:ascii="Times New Roman" w:eastAsia="Times New Roman" w:hAnsi="Times New Roman" w:cs="Times New Roman"/>
          <w:sz w:val="24"/>
          <w:szCs w:val="24"/>
          <w:lang w:eastAsia="cs-CZ"/>
        </w:rPr>
        <w:t>2</w:t>
      </w:r>
      <w:r w:rsidRPr="001D2899">
        <w:rPr>
          <w:rFonts w:ascii="Times New Roman" w:eastAsia="Times New Roman" w:hAnsi="Times New Roman" w:cs="Times New Roman"/>
          <w:sz w:val="24"/>
          <w:szCs w:val="24"/>
          <w:lang w:eastAsia="cs-CZ"/>
        </w:rPr>
        <w:t xml:space="preserve">let. </w:t>
      </w:r>
    </w:p>
    <w:p w14:paraId="7A4C1834" w14:textId="6AFEED36" w:rsidR="00732B78"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Na pohřebišti v části </w:t>
      </w:r>
      <w:r w:rsidR="00732B78">
        <w:rPr>
          <w:rFonts w:ascii="Times New Roman" w:eastAsia="Times New Roman" w:hAnsi="Times New Roman" w:cs="Times New Roman"/>
          <w:sz w:val="24"/>
          <w:szCs w:val="24"/>
          <w:lang w:eastAsia="cs-CZ"/>
        </w:rPr>
        <w:t>Pavlovice</w:t>
      </w:r>
      <w:r w:rsidRPr="001D2899">
        <w:rPr>
          <w:rFonts w:ascii="Times New Roman" w:eastAsia="Times New Roman" w:hAnsi="Times New Roman" w:cs="Times New Roman"/>
          <w:sz w:val="24"/>
          <w:szCs w:val="24"/>
          <w:lang w:eastAsia="cs-CZ"/>
        </w:rPr>
        <w:t xml:space="preserve"> je tlecí doba stanovena v délce minimálně 10let. </w:t>
      </w:r>
    </w:p>
    <w:p w14:paraId="0D275049"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63648B7C" w14:textId="277490A8" w:rsid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Zemřelí mohou být na pohřebištích pohřbeni jen se souhlasem správce pohřebiště. </w:t>
      </w:r>
    </w:p>
    <w:p w14:paraId="3DDE450A" w14:textId="77777777" w:rsidR="009427C4" w:rsidRPr="001D2899" w:rsidRDefault="009427C4" w:rsidP="00124F73">
      <w:pPr>
        <w:spacing w:after="0" w:line="240" w:lineRule="auto"/>
        <w:jc w:val="both"/>
        <w:rPr>
          <w:rFonts w:ascii="Times New Roman" w:eastAsia="Times New Roman" w:hAnsi="Times New Roman" w:cs="Times New Roman"/>
          <w:sz w:val="24"/>
          <w:szCs w:val="24"/>
          <w:lang w:eastAsia="cs-CZ"/>
        </w:rPr>
      </w:pPr>
    </w:p>
    <w:p w14:paraId="1F09EF41" w14:textId="57AA0A5A" w:rsidR="001D2899" w:rsidRPr="00E35A6B" w:rsidRDefault="001D2899" w:rsidP="00C93043">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4</w:t>
      </w:r>
    </w:p>
    <w:p w14:paraId="4BC9FD33" w14:textId="315C0220" w:rsidR="001D2899" w:rsidRPr="00E35A6B" w:rsidRDefault="001D2899" w:rsidP="00C93043">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Povinnosti návštěvníků pohřebiště, způsob a pravidla užívání zařízení a doba zpřístupnění pohřebiště</w:t>
      </w:r>
    </w:p>
    <w:p w14:paraId="1A0D19AA" w14:textId="55FF498A" w:rsidR="00C93043" w:rsidRDefault="001D2899" w:rsidP="00C9304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Pohřebiště jsou přístupná veřejnosti denně</w:t>
      </w:r>
      <w:r w:rsidR="00C93043">
        <w:rPr>
          <w:rFonts w:ascii="Times New Roman" w:eastAsia="Times New Roman" w:hAnsi="Times New Roman" w:cs="Times New Roman"/>
          <w:sz w:val="24"/>
          <w:szCs w:val="24"/>
          <w:lang w:eastAsia="cs-CZ"/>
        </w:rPr>
        <w:t>:</w:t>
      </w:r>
    </w:p>
    <w:p w14:paraId="315EE047" w14:textId="77777777" w:rsidR="00C93043" w:rsidRDefault="00C93043" w:rsidP="00C93043">
      <w:pPr>
        <w:spacing w:after="0" w:line="240" w:lineRule="auto"/>
        <w:jc w:val="both"/>
        <w:rPr>
          <w:rFonts w:ascii="Times New Roman" w:eastAsia="Times New Roman" w:hAnsi="Times New Roman" w:cs="Times New Roman"/>
          <w:sz w:val="24"/>
          <w:szCs w:val="24"/>
          <w:lang w:eastAsia="cs-CZ"/>
        </w:rPr>
      </w:pPr>
      <w:proofErr w:type="gramStart"/>
      <w:r w:rsidRPr="00C93043">
        <w:rPr>
          <w:rFonts w:ascii="Times New Roman" w:eastAsia="Times New Roman" w:hAnsi="Times New Roman" w:cs="Times New Roman"/>
          <w:sz w:val="24"/>
          <w:szCs w:val="24"/>
          <w:lang w:eastAsia="cs-CZ"/>
        </w:rPr>
        <w:t>v  době</w:t>
      </w:r>
      <w:proofErr w:type="gramEnd"/>
      <w:r w:rsidRPr="00C93043">
        <w:rPr>
          <w:rFonts w:ascii="Times New Roman" w:eastAsia="Times New Roman" w:hAnsi="Times New Roman" w:cs="Times New Roman"/>
          <w:sz w:val="24"/>
          <w:szCs w:val="24"/>
          <w:lang w:eastAsia="cs-CZ"/>
        </w:rPr>
        <w:t xml:space="preserve"> od 1.10. –  31. 3.                                         od 07:00 hodin do 17:00 hodi</w:t>
      </w:r>
      <w:r>
        <w:rPr>
          <w:rFonts w:ascii="Times New Roman" w:eastAsia="Times New Roman" w:hAnsi="Times New Roman" w:cs="Times New Roman"/>
          <w:sz w:val="24"/>
          <w:szCs w:val="24"/>
          <w:lang w:eastAsia="cs-CZ"/>
        </w:rPr>
        <w:t>n</w:t>
      </w:r>
    </w:p>
    <w:p w14:paraId="53B95B46" w14:textId="48F797F8" w:rsidR="00C93043" w:rsidRDefault="00C93043" w:rsidP="00C93043">
      <w:pPr>
        <w:spacing w:after="0" w:line="240" w:lineRule="auto"/>
        <w:jc w:val="both"/>
        <w:rPr>
          <w:rFonts w:ascii="Times New Roman" w:eastAsia="Times New Roman" w:hAnsi="Times New Roman" w:cs="Times New Roman"/>
          <w:sz w:val="24"/>
          <w:szCs w:val="24"/>
          <w:lang w:eastAsia="cs-CZ"/>
        </w:rPr>
      </w:pPr>
      <w:r w:rsidRPr="00C93043">
        <w:rPr>
          <w:rFonts w:ascii="Times New Roman" w:eastAsia="Times New Roman" w:hAnsi="Times New Roman" w:cs="Times New Roman"/>
          <w:sz w:val="24"/>
          <w:szCs w:val="24"/>
          <w:lang w:eastAsia="cs-CZ"/>
        </w:rPr>
        <w:t xml:space="preserve">v době </w:t>
      </w:r>
      <w:proofErr w:type="gramStart"/>
      <w:r w:rsidRPr="00C93043">
        <w:rPr>
          <w:rFonts w:ascii="Times New Roman" w:eastAsia="Times New Roman" w:hAnsi="Times New Roman" w:cs="Times New Roman"/>
          <w:sz w:val="24"/>
          <w:szCs w:val="24"/>
          <w:lang w:eastAsia="cs-CZ"/>
        </w:rPr>
        <w:t>od  1.</w:t>
      </w:r>
      <w:proofErr w:type="gramEnd"/>
      <w:r w:rsidRPr="00C93043">
        <w:rPr>
          <w:rFonts w:ascii="Times New Roman" w:eastAsia="Times New Roman" w:hAnsi="Times New Roman" w:cs="Times New Roman"/>
          <w:sz w:val="24"/>
          <w:szCs w:val="24"/>
          <w:lang w:eastAsia="cs-CZ"/>
        </w:rPr>
        <w:t xml:space="preserve">  4. –  30. 9.                                         od 07:00 hodin do 20:00 hodin</w:t>
      </w:r>
    </w:p>
    <w:p w14:paraId="5D8DDACF" w14:textId="26102F9C" w:rsidR="00C93043" w:rsidRDefault="00C93043" w:rsidP="00C9304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p>
    <w:p w14:paraId="50A444FE" w14:textId="77777777" w:rsidR="00C93043" w:rsidRDefault="00C93043" w:rsidP="00C9304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Pr="00C93043">
        <w:rPr>
          <w:rFonts w:ascii="Times New Roman" w:eastAsia="Times New Roman" w:hAnsi="Times New Roman" w:cs="Times New Roman"/>
          <w:sz w:val="24"/>
          <w:szCs w:val="24"/>
          <w:lang w:eastAsia="cs-CZ"/>
        </w:rPr>
        <w:t xml:space="preserve"> období svátku „Památky zesnulých“: </w:t>
      </w:r>
    </w:p>
    <w:p w14:paraId="526AF4A8" w14:textId="091DA088" w:rsidR="00C93043" w:rsidRPr="00C93043" w:rsidRDefault="00C93043" w:rsidP="00C93043">
      <w:pPr>
        <w:spacing w:after="0" w:line="240" w:lineRule="auto"/>
        <w:jc w:val="both"/>
        <w:rPr>
          <w:rFonts w:ascii="Times New Roman" w:eastAsia="Times New Roman" w:hAnsi="Times New Roman" w:cs="Times New Roman"/>
          <w:sz w:val="24"/>
          <w:szCs w:val="24"/>
          <w:lang w:eastAsia="cs-CZ"/>
        </w:rPr>
      </w:pPr>
      <w:r w:rsidRPr="00C93043">
        <w:rPr>
          <w:rFonts w:ascii="Times New Roman" w:eastAsia="Times New Roman" w:hAnsi="Times New Roman" w:cs="Times New Roman"/>
          <w:sz w:val="24"/>
          <w:szCs w:val="24"/>
          <w:lang w:eastAsia="cs-CZ"/>
        </w:rPr>
        <w:t>v době od 20.10. – 10.11.                                        od 07:00 hodin do 19:00 hodin</w:t>
      </w:r>
    </w:p>
    <w:p w14:paraId="072CF1C5" w14:textId="77777777" w:rsidR="00C93043" w:rsidRDefault="00C93043" w:rsidP="00124F73">
      <w:pPr>
        <w:spacing w:after="0" w:line="240" w:lineRule="auto"/>
        <w:jc w:val="both"/>
        <w:rPr>
          <w:rFonts w:ascii="Times New Roman" w:eastAsia="Times New Roman" w:hAnsi="Times New Roman" w:cs="Times New Roman"/>
          <w:sz w:val="24"/>
          <w:szCs w:val="24"/>
          <w:lang w:eastAsia="cs-CZ"/>
        </w:rPr>
      </w:pPr>
    </w:p>
    <w:p w14:paraId="66AB3386" w14:textId="77777777"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Správce je oprávněn povolit odůvodněnou výjimku individuálním povolením. </w:t>
      </w:r>
    </w:p>
    <w:p w14:paraId="6885B517" w14:textId="77777777"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Návštěvníci jsou povinni opustit pohřebiště do konce uzavírací doby bez upozornění. </w:t>
      </w:r>
    </w:p>
    <w:p w14:paraId="2E7F41DB" w14:textId="6E1157E8" w:rsidR="00C93043" w:rsidRDefault="00C93043" w:rsidP="00124F73">
      <w:pPr>
        <w:spacing w:after="0" w:line="240" w:lineRule="auto"/>
        <w:jc w:val="both"/>
        <w:rPr>
          <w:rFonts w:ascii="Times New Roman" w:eastAsia="Times New Roman" w:hAnsi="Times New Roman" w:cs="Times New Roman"/>
          <w:sz w:val="24"/>
          <w:szCs w:val="24"/>
          <w:lang w:eastAsia="cs-CZ"/>
        </w:rPr>
      </w:pPr>
    </w:p>
    <w:p w14:paraId="31507887" w14:textId="77777777"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Správce pohřebiště může z oprávněných důvodů přístup veřejnosti na pohřebiště nebo jeho část dočasně omezit nebo zakázat, např. v době provádění terénních úprav, exhumací, za sněhu, náledí apod., pokud nelze zajistit bezpečnost návštěvníků. Správce zabezpečí v zimním období nezbytnou údržbu hlavních komunikací pohřebiště v zájmu zajištění bezpečnosti. </w:t>
      </w:r>
    </w:p>
    <w:p w14:paraId="4A8CECAB"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0614013F" w14:textId="2EDF60AF"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Dětem do 10let věku je dovolen vstup na pohřebiště pouze v doprovodu dospělých osob. </w:t>
      </w:r>
    </w:p>
    <w:p w14:paraId="5789B2F1"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03E72A5C" w14:textId="1B6046D2"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Osobám pod vlivem návykových a psychotropních látek je vstup na pohřebiště zakázán, rovněž je zakázáno požívání alkoholických nápojů na pohřebišti. </w:t>
      </w:r>
    </w:p>
    <w:p w14:paraId="710AF706"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1FA97C2" w14:textId="58A29A6C"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Motorová vozidla (pohřební služba) mohou na pohřebiště vjíždět a zdržovat se jen s prokazatelným souhlasem správce z</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důvodu zajištění uložení rakve do hrobu. </w:t>
      </w:r>
    </w:p>
    <w:p w14:paraId="22235FB3"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60C9F8C8" w14:textId="4CB3A08F"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Na pohřebišti není dovolena jízda jinými vozidly s výjimkou vozíků invalidních občanů.</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Na pohřebišti je rovněž zakázáno pohybovat se na kolech, kolečkových bruslích, koloběžkách, skateboardech. </w:t>
      </w:r>
    </w:p>
    <w:p w14:paraId="23428049"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C8AC1FF" w14:textId="421B1006"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nechat volně pobíhat a vodit psy, kočky a jiná zvířata a používat prostory pohřebiště i jeho vybavení k jiným účelům, než k</w:t>
      </w:r>
      <w:r w:rsidR="00EF62BA">
        <w:rPr>
          <w:rFonts w:ascii="Times New Roman" w:eastAsia="Times New Roman" w:hAnsi="Times New Roman" w:cs="Times New Roman"/>
          <w:sz w:val="24"/>
          <w:szCs w:val="24"/>
          <w:lang w:eastAsia="cs-CZ"/>
        </w:rPr>
        <w:t> </w:t>
      </w:r>
      <w:r w:rsidRPr="001D2899">
        <w:rPr>
          <w:rFonts w:ascii="Times New Roman" w:eastAsia="Times New Roman" w:hAnsi="Times New Roman" w:cs="Times New Roman"/>
          <w:sz w:val="24"/>
          <w:szCs w:val="24"/>
          <w:lang w:eastAsia="cs-CZ"/>
        </w:rPr>
        <w:t>jakým</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jsou určeny. </w:t>
      </w:r>
    </w:p>
    <w:p w14:paraId="406374C3"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4F0F12B7" w14:textId="49403CA5"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 hygienických důvodů není dovoleno na pohřebišti pít vodu z vodovodních výpustí a studní. Rovněž není dovoleno tuto vodu odnášet v náhradních obalech mimo pohřebiště. </w:t>
      </w:r>
    </w:p>
    <w:p w14:paraId="3CCD3A4B"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17B303A2" w14:textId="4283291E"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Svítidla mohou návštěvníci a nájemci na pohřebišti rozsvěcovat jen pokud</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jsou vhodným způsobem zabezpečena proti vzniku požáru. Správce může v odůvodněných případech používání svítidel na pohřebišti omezit nebo i zakázat. </w:t>
      </w:r>
    </w:p>
    <w:p w14:paraId="09EA884D"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5D8DBA7" w14:textId="28421348"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Ukládání nádob, nářadí, jiných předmětů, včetně dílů hrobového zařízení na zelené pásy a místa kolem hrobových míst není dovoleno. </w:t>
      </w:r>
    </w:p>
    <w:p w14:paraId="32F6D9DB"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4F40E06" w14:textId="479BB332"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Nádoby na odpadky jsou umístěny na pozemku pohřebiště</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a slouží pro ukládání odpadu mimo stavebního. Pokud je na pohřebišti</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zavedeno třídění odpadu, je nutno toto opatření respektovat. </w:t>
      </w:r>
    </w:p>
    <w:p w14:paraId="6A3784F1"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1F26882E" w14:textId="43107A7A"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Návštěvníkům je zakázáno provádět jakékoli zásahy do vzrostlé zeleně na pohřebišti. </w:t>
      </w:r>
    </w:p>
    <w:p w14:paraId="2154AD93"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BBE0857" w14:textId="6EF3FD98" w:rsidR="00C93043"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Na pohřebišti je povoleno provádět práce pouze v takovém rozsahu a způsobem, který stanoví tento Řád a správce. </w:t>
      </w:r>
    </w:p>
    <w:p w14:paraId="3196A7A3"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33CBA26" w14:textId="42C15667" w:rsid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Všechny osoby, vykonávající činnosti, související se zajištěním řádného provozu pohřebiště, jsou povinny tak činit v souladu se zákonem o pohřebnictví a ostatními právními normami, upravujícími takovou činnost, dodržovat tento Řád a to vždy s vědomím správce pohřebiště, nebo s jeho předchozím souhlasem, je-li ho dle tohoto řádu potřeba.</w:t>
      </w:r>
    </w:p>
    <w:p w14:paraId="0E1C72A8" w14:textId="77777777" w:rsidR="003F7CAA" w:rsidRPr="001D2899" w:rsidRDefault="003F7CAA" w:rsidP="00124F73">
      <w:pPr>
        <w:spacing w:after="0" w:line="240" w:lineRule="auto"/>
        <w:jc w:val="both"/>
        <w:rPr>
          <w:rFonts w:ascii="Times New Roman" w:eastAsia="Times New Roman" w:hAnsi="Times New Roman" w:cs="Times New Roman"/>
          <w:sz w:val="24"/>
          <w:szCs w:val="24"/>
          <w:lang w:eastAsia="cs-CZ"/>
        </w:rPr>
      </w:pPr>
    </w:p>
    <w:p w14:paraId="6244FFF0" w14:textId="4BA9EBE8" w:rsidR="001D2899" w:rsidRPr="00E35A6B" w:rsidRDefault="001D2899" w:rsidP="00D27776">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5</w:t>
      </w:r>
    </w:p>
    <w:p w14:paraId="15FF6E0B" w14:textId="50CBFF5E" w:rsidR="001D2899" w:rsidRPr="00E35A6B" w:rsidRDefault="001D2899" w:rsidP="00D27776">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Správce pohřebiště a jeho povinnosti</w:t>
      </w:r>
    </w:p>
    <w:p w14:paraId="5E84810E" w14:textId="77777777"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Za pohřebiště odpovídá </w:t>
      </w:r>
      <w:r w:rsidR="00D27776">
        <w:rPr>
          <w:rFonts w:ascii="Times New Roman" w:eastAsia="Times New Roman" w:hAnsi="Times New Roman" w:cs="Times New Roman"/>
          <w:sz w:val="24"/>
          <w:szCs w:val="24"/>
          <w:lang w:eastAsia="cs-CZ"/>
        </w:rPr>
        <w:t>obec Jestřebí</w:t>
      </w:r>
      <w:r w:rsidRPr="001D2899">
        <w:rPr>
          <w:rFonts w:ascii="Times New Roman" w:eastAsia="Times New Roman" w:hAnsi="Times New Roman" w:cs="Times New Roman"/>
          <w:sz w:val="24"/>
          <w:szCs w:val="24"/>
          <w:lang w:eastAsia="cs-CZ"/>
        </w:rPr>
        <w:t xml:space="preserve">. Správou může pověřit i jinou osobu. O vnější vzhled pohřebiště a vlastní areál, úpravu cest, travnaté plochy, lavičky zodpovídá údržba </w:t>
      </w:r>
      <w:r w:rsidR="00D27776">
        <w:rPr>
          <w:rFonts w:ascii="Times New Roman" w:eastAsia="Times New Roman" w:hAnsi="Times New Roman" w:cs="Times New Roman"/>
          <w:sz w:val="24"/>
          <w:szCs w:val="24"/>
          <w:lang w:eastAsia="cs-CZ"/>
        </w:rPr>
        <w:t>obce Jestřebí</w:t>
      </w:r>
      <w:r w:rsidRPr="001D2899">
        <w:rPr>
          <w:rFonts w:ascii="Times New Roman" w:eastAsia="Times New Roman" w:hAnsi="Times New Roman" w:cs="Times New Roman"/>
          <w:sz w:val="24"/>
          <w:szCs w:val="24"/>
          <w:lang w:eastAsia="cs-CZ"/>
        </w:rPr>
        <w:t xml:space="preserve">. Plán pohřebiště a evidenci vede </w:t>
      </w:r>
      <w:r w:rsidR="00D27776">
        <w:rPr>
          <w:rFonts w:ascii="Times New Roman" w:eastAsia="Times New Roman" w:hAnsi="Times New Roman" w:cs="Times New Roman"/>
          <w:sz w:val="24"/>
          <w:szCs w:val="24"/>
          <w:lang w:eastAsia="cs-CZ"/>
        </w:rPr>
        <w:t>správce místních poplatků</w:t>
      </w:r>
      <w:r w:rsidRPr="001D2899">
        <w:rPr>
          <w:rFonts w:ascii="Times New Roman" w:eastAsia="Times New Roman" w:hAnsi="Times New Roman" w:cs="Times New Roman"/>
          <w:sz w:val="24"/>
          <w:szCs w:val="24"/>
          <w:lang w:eastAsia="cs-CZ"/>
        </w:rPr>
        <w:t xml:space="preserve"> </w:t>
      </w:r>
      <w:r w:rsidR="00D27776">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p>
    <w:p w14:paraId="7203EF6B" w14:textId="77777777" w:rsidR="00D27776" w:rsidRPr="00D27776" w:rsidRDefault="001D2899" w:rsidP="00124F73">
      <w:pPr>
        <w:spacing w:after="0" w:line="240" w:lineRule="auto"/>
        <w:jc w:val="both"/>
        <w:rPr>
          <w:rFonts w:ascii="Times New Roman" w:eastAsia="Times New Roman" w:hAnsi="Times New Roman" w:cs="Times New Roman"/>
          <w:b/>
          <w:bCs/>
          <w:sz w:val="24"/>
          <w:szCs w:val="24"/>
          <w:lang w:eastAsia="cs-CZ"/>
        </w:rPr>
      </w:pPr>
      <w:r w:rsidRPr="00D27776">
        <w:rPr>
          <w:rFonts w:ascii="Times New Roman" w:eastAsia="Times New Roman" w:hAnsi="Times New Roman" w:cs="Times New Roman"/>
          <w:b/>
          <w:bCs/>
          <w:sz w:val="24"/>
          <w:szCs w:val="24"/>
          <w:lang w:eastAsia="cs-CZ"/>
        </w:rPr>
        <w:t>Povinnosti:</w:t>
      </w:r>
    </w:p>
    <w:p w14:paraId="1698503B" w14:textId="77777777"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-Vést evidenci související s provozováním pohřebiště v rozsahu dle </w:t>
      </w:r>
      <w:proofErr w:type="spellStart"/>
      <w:r w:rsidRPr="001D2899">
        <w:rPr>
          <w:rFonts w:ascii="Times New Roman" w:eastAsia="Times New Roman" w:hAnsi="Times New Roman" w:cs="Times New Roman"/>
          <w:sz w:val="24"/>
          <w:szCs w:val="24"/>
          <w:lang w:eastAsia="cs-CZ"/>
        </w:rPr>
        <w:t>ustan</w:t>
      </w:r>
      <w:proofErr w:type="spellEnd"/>
      <w:r w:rsidRPr="001D2899">
        <w:rPr>
          <w:rFonts w:ascii="Times New Roman" w:eastAsia="Times New Roman" w:hAnsi="Times New Roman" w:cs="Times New Roman"/>
          <w:sz w:val="24"/>
          <w:szCs w:val="24"/>
          <w:lang w:eastAsia="cs-CZ"/>
        </w:rPr>
        <w:t xml:space="preserve">. § 21, odst. 1 zákona o pohřebnictví (o zemřelých, o nájemci, o hrobovém zařízení, o způsobu uložení lidských pozůstatků a ostatků). Současně je povinen udržovat aktuální plán pohřebiště s vedením evidence volných hrobových míst. Zájemcům o uzavření nájemní smlouvy je povinen na jejich žádost nechat nahlédnout do plánu pohřebiště a evidence volných míst. -V případě zákazu pohřbívání bezodkladně písemně informovat nájemce hrobových míst, pokud je mu známa jejich adresa a současně informovat veřejnost o tomto zákazu v místě na daném pohřebišti obvyklém. </w:t>
      </w:r>
    </w:p>
    <w:p w14:paraId="05CF46B1" w14:textId="77777777"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 případě rušení pohřebiště správce postupuje dle ustanovení § 24 zákona o pohřebnictví a je bezodkladně povinen ve směru k zúčastněným osobám a veřejnosti splnit veškerou informační povinnost. </w:t>
      </w:r>
    </w:p>
    <w:p w14:paraId="0119DB0D" w14:textId="03FF3073"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-Připravit k pronájmu nová místa pro hroby, </w:t>
      </w:r>
      <w:r w:rsidR="009D3FFA">
        <w:rPr>
          <w:rFonts w:ascii="Times New Roman" w:eastAsia="Times New Roman" w:hAnsi="Times New Roman" w:cs="Times New Roman"/>
          <w:sz w:val="24"/>
          <w:szCs w:val="24"/>
          <w:lang w:eastAsia="cs-CZ"/>
        </w:rPr>
        <w:t>urny</w:t>
      </w:r>
      <w:r w:rsidRPr="001D2899">
        <w:rPr>
          <w:rFonts w:ascii="Times New Roman" w:eastAsia="Times New Roman" w:hAnsi="Times New Roman" w:cs="Times New Roman"/>
          <w:sz w:val="24"/>
          <w:szCs w:val="24"/>
          <w:lang w:eastAsia="cs-CZ"/>
        </w:rPr>
        <w:t xml:space="preserve"> apod. (tzn. vytýčit –označit schématickým plánkem, číselně označit). Pronajímat tato místa a provádět obnovu nájmu zájemcům za podmínek, stanovených zákonem o pohřebnictví a Řádem tak, aby vznikly ucelené řady, oddíly, či skupiny hrobových míst stejného charakteru a rozměrů. Žádný zájemce o pronájem místa na pohřebišti nemá nárok na</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individuální umístění hrobového místa mimo vymezený prostor stejného charakteru a rozměru. </w:t>
      </w:r>
    </w:p>
    <w:p w14:paraId="740122F7" w14:textId="77777777" w:rsidR="00D27776" w:rsidRDefault="001D2899" w:rsidP="00124F73">
      <w:pPr>
        <w:spacing w:after="0" w:line="240" w:lineRule="auto"/>
        <w:jc w:val="both"/>
        <w:rPr>
          <w:rFonts w:ascii="Times New Roman" w:eastAsia="Times New Roman" w:hAnsi="Times New Roman" w:cs="Times New Roman"/>
          <w:sz w:val="24"/>
          <w:szCs w:val="24"/>
          <w:lang w:eastAsia="cs-CZ"/>
        </w:rPr>
      </w:pPr>
      <w:r w:rsidRPr="003F7CAA">
        <w:rPr>
          <w:rFonts w:ascii="Times New Roman" w:eastAsia="Times New Roman" w:hAnsi="Times New Roman" w:cs="Times New Roman"/>
          <w:sz w:val="24"/>
          <w:szCs w:val="24"/>
          <w:lang w:eastAsia="cs-CZ"/>
        </w:rPr>
        <w:t>-Zabezpečovat výkopy hrobů a služby, související s pohřbíváním, exhumacemi a ukládáním zpopelněných ostatků, (vsypy, rozptyly, uložení uren). Tuto povinnost může zajistit i u třetího subjektu.</w:t>
      </w:r>
      <w:r w:rsidRPr="001D2899">
        <w:rPr>
          <w:rFonts w:ascii="Times New Roman" w:eastAsia="Times New Roman" w:hAnsi="Times New Roman" w:cs="Times New Roman"/>
          <w:sz w:val="24"/>
          <w:szCs w:val="24"/>
          <w:lang w:eastAsia="cs-CZ"/>
        </w:rPr>
        <w:t xml:space="preserve"> </w:t>
      </w:r>
    </w:p>
    <w:p w14:paraId="40FFDD09"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-Zajišťovat údržbu veřejné zeleně na pohřebišti podle platných předpisů, pokynů příslušného správního orgánu, provádět údržbu cest a chodníků, opravovat oplocení, společná zařízení a inženýrské sítě v rozsahu stanoveném smlouvou, dbát na úpravu pohřebiště.</w:t>
      </w:r>
    </w:p>
    <w:p w14:paraId="1F0B526C"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-Zajišťovat likvidaci odpadů z pohřebiště předepsaným způsobem.</w:t>
      </w:r>
      <w:r w:rsidR="00EF62BA">
        <w:rPr>
          <w:rFonts w:ascii="Times New Roman" w:eastAsia="Times New Roman" w:hAnsi="Times New Roman" w:cs="Times New Roman"/>
          <w:sz w:val="24"/>
          <w:szCs w:val="24"/>
          <w:lang w:eastAsia="cs-CZ"/>
        </w:rPr>
        <w:t xml:space="preserve"> </w:t>
      </w:r>
    </w:p>
    <w:p w14:paraId="3227676F" w14:textId="7EEE8257" w:rsidR="00D27776" w:rsidRDefault="0085593D" w:rsidP="00124F73">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1D2899" w:rsidRPr="001D2899">
        <w:rPr>
          <w:rFonts w:ascii="Times New Roman" w:eastAsia="Times New Roman" w:hAnsi="Times New Roman" w:cs="Times New Roman"/>
          <w:sz w:val="24"/>
          <w:szCs w:val="24"/>
          <w:lang w:eastAsia="cs-CZ"/>
        </w:rPr>
        <w:t>Zabezpečovat pořádek a čistotu na pohřebištích, včetně údržby veřejných travnatých ploch, opuštěných hrobových místa vyhrazených ploch.</w:t>
      </w:r>
    </w:p>
    <w:p w14:paraId="24A239A6" w14:textId="77777777"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-Umožnit oprávněným osobám provedení exhumace za podmínek stanovených zákonem o pohřebnictví a tímto Řádem. </w:t>
      </w:r>
    </w:p>
    <w:p w14:paraId="1E24A3A5" w14:textId="77212628" w:rsidR="00D27776"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-Správce pohřebiště je povinen písemně upozornit nájemce na skončení sjednané doby nájmu. Není-li mu trvalý pobyt, nebo sídlo nájemce znám, uveřejní tuto informaci v místě na daném pohřebišti obvyklém</w:t>
      </w:r>
      <w:r w:rsidR="00D66A43">
        <w:rPr>
          <w:rFonts w:ascii="Times New Roman" w:eastAsia="Times New Roman" w:hAnsi="Times New Roman" w:cs="Times New Roman"/>
          <w:sz w:val="24"/>
          <w:szCs w:val="24"/>
          <w:lang w:eastAsia="cs-CZ"/>
        </w:rPr>
        <w:t>.</w:t>
      </w:r>
      <w:r w:rsidRPr="001D2899">
        <w:rPr>
          <w:rFonts w:ascii="Times New Roman" w:eastAsia="Times New Roman" w:hAnsi="Times New Roman" w:cs="Times New Roman"/>
          <w:sz w:val="24"/>
          <w:szCs w:val="24"/>
          <w:lang w:eastAsia="cs-CZ"/>
        </w:rPr>
        <w:t xml:space="preserve"> </w:t>
      </w:r>
    </w:p>
    <w:p w14:paraId="7DA1D75D" w14:textId="74674436" w:rsid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-Správce pohřebiště je povinen během doby trvání nájmu zajistit k hrobovému místu přístup a zdržet se jakýchkoli zásahů do hrobového místa, s výjimkou případů, kdy je nezbytné bezodkladně zajistit bezpečný provoz pohřebiště. </w:t>
      </w:r>
    </w:p>
    <w:p w14:paraId="38B0B9C3" w14:textId="77777777" w:rsidR="003F7CAA" w:rsidRPr="001D2899" w:rsidRDefault="003F7CAA" w:rsidP="00124F73">
      <w:pPr>
        <w:spacing w:after="0" w:line="240" w:lineRule="auto"/>
        <w:jc w:val="both"/>
        <w:rPr>
          <w:rFonts w:ascii="Times New Roman" w:eastAsia="Times New Roman" w:hAnsi="Times New Roman" w:cs="Times New Roman"/>
          <w:sz w:val="24"/>
          <w:szCs w:val="24"/>
          <w:lang w:eastAsia="cs-CZ"/>
        </w:rPr>
      </w:pPr>
    </w:p>
    <w:p w14:paraId="7E0E5FE4" w14:textId="7EA6AC82" w:rsidR="001D2899" w:rsidRPr="00E35A6B" w:rsidRDefault="001D2899" w:rsidP="00D27776">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6</w:t>
      </w:r>
    </w:p>
    <w:p w14:paraId="6F7D376A" w14:textId="77777777" w:rsidR="001D2899" w:rsidRPr="00E35A6B" w:rsidRDefault="001D2899" w:rsidP="00D27776">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Užívání hrobového místa</w:t>
      </w:r>
    </w:p>
    <w:p w14:paraId="28D605D3"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 hrobového místa (dále jen nájem) vzniká na základě smlouvy o nájmu hrobového místa uzavřené mezi pronajímatelem </w:t>
      </w:r>
      <w:r w:rsidR="00E11DD0">
        <w:rPr>
          <w:rFonts w:ascii="Times New Roman" w:eastAsia="Times New Roman" w:hAnsi="Times New Roman" w:cs="Times New Roman"/>
          <w:sz w:val="24"/>
          <w:szCs w:val="24"/>
          <w:lang w:eastAsia="cs-CZ"/>
        </w:rPr>
        <w:t>– Obcí Jestřebí</w:t>
      </w:r>
      <w:r w:rsidRPr="001D2899">
        <w:rPr>
          <w:rFonts w:ascii="Times New Roman" w:eastAsia="Times New Roman" w:hAnsi="Times New Roman" w:cs="Times New Roman"/>
          <w:sz w:val="24"/>
          <w:szCs w:val="24"/>
          <w:lang w:eastAsia="cs-CZ"/>
        </w:rPr>
        <w:t xml:space="preserve">, a mezi nájemcem (dále jen smlouva o nájmu). Smlouva o nájmu musí mít písemnou formu a musí obsahovat určení druhu hrobového místa, jeho rozměry, výši nájemného a výši úhrady za služby spojené s nájmem. Výše nájemného a ceny služeb spojených s nájmem je stanovena cenovým výměrem, který vydává </w:t>
      </w:r>
      <w:r w:rsidR="00E11DD0">
        <w:rPr>
          <w:rFonts w:ascii="Times New Roman" w:eastAsia="Times New Roman" w:hAnsi="Times New Roman" w:cs="Times New Roman"/>
          <w:sz w:val="24"/>
          <w:szCs w:val="24"/>
          <w:lang w:eastAsia="cs-CZ"/>
        </w:rPr>
        <w:t>Obec Jestřebí</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p>
    <w:p w14:paraId="5D4BA10D"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365B5B0" w14:textId="35AA31F7" w:rsidR="00E11DD0" w:rsidRDefault="001D2899" w:rsidP="00124F73">
      <w:pPr>
        <w:spacing w:after="0" w:line="240" w:lineRule="auto"/>
        <w:jc w:val="both"/>
        <w:rPr>
          <w:rFonts w:ascii="Times New Roman" w:eastAsia="Times New Roman" w:hAnsi="Times New Roman" w:cs="Times New Roman"/>
          <w:sz w:val="24"/>
          <w:szCs w:val="24"/>
          <w:lang w:eastAsia="cs-CZ"/>
        </w:rPr>
      </w:pPr>
      <w:bookmarkStart w:id="0" w:name="_Hlk61874400"/>
      <w:r w:rsidRPr="001D2899">
        <w:rPr>
          <w:rFonts w:ascii="Times New Roman" w:eastAsia="Times New Roman" w:hAnsi="Times New Roman" w:cs="Times New Roman"/>
          <w:sz w:val="24"/>
          <w:szCs w:val="24"/>
          <w:lang w:eastAsia="cs-CZ"/>
        </w:rPr>
        <w:t xml:space="preserve">K uzavření smlouvy o nájmu hrobového místa je nájemce povinen poskytnout pronajímateli veškeré údaje, jejichž vedení je předepsáno ustanovením § 21, odst. 1 zákona o pohřebnictví, kterými jsou: </w:t>
      </w:r>
    </w:p>
    <w:p w14:paraId="475F55D6" w14:textId="77777777"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-jméno a příjmení osoby, jejíž lidské pozůstatky jsou na pohřebišti ukládány, místo a datum jejího narození a úmrtí a její rodné číslo, </w:t>
      </w:r>
    </w:p>
    <w:p w14:paraId="7B41E9B0" w14:textId="77777777"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-záznam o nebezpečné</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nemoci, pokud osoba, jejíž lidské pozůstatky mají být uloženy do hrobu nebo hrobky, byla-li touto nemocí nakažena, </w:t>
      </w:r>
    </w:p>
    <w:p w14:paraId="14C18625" w14:textId="77777777"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-jméno, příjmení, adresu místa trvalého pobytu a rodné číslo nájemce hrobového místa, jde-li o fyzickou osobu, nebo obchodní jméno, název firmy, sídlo a identifikační číslo nájemce hrobového místa, jde-li o právnickou osobu, </w:t>
      </w:r>
    </w:p>
    <w:p w14:paraId="4D3AD5A7" w14:textId="77777777"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-údaje o hrobovém zařízení daného hrobového místa, </w:t>
      </w:r>
    </w:p>
    <w:p w14:paraId="15C2BC52" w14:textId="77777777"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-dále případně údaje o vlastníku hrobového zařízení, není-li vlastníkem nájemce a to nejméně v rozsahu jméno, příjmení, trvalý pobyt, datum narození. </w:t>
      </w:r>
    </w:p>
    <w:p w14:paraId="5B2ABB64"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E307608"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Změny výše uvedených údajů a skutečností je nájemce povinen bez zbytečného odkladu oznámit správci pohřebiště. </w:t>
      </w:r>
    </w:p>
    <w:bookmarkEnd w:id="0"/>
    <w:p w14:paraId="295BFCE4"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22EE726B" w14:textId="0B9E6D1D"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 případě, že se jedná o nájem hrobového místa v podobě hrobu, musí být doba, na niž se smlouva o nájmu uzavírá, stanovena tak, aby od pohřbení mohla být dodržena tlecí doba stanovená pro pohřebiště na němž se hrob nachází, to </w:t>
      </w:r>
      <w:r w:rsidRPr="003F7CAA">
        <w:rPr>
          <w:rFonts w:ascii="Times New Roman" w:eastAsia="Times New Roman" w:hAnsi="Times New Roman" w:cs="Times New Roman"/>
          <w:b/>
          <w:bCs/>
          <w:i/>
          <w:iCs/>
          <w:sz w:val="24"/>
          <w:szCs w:val="24"/>
          <w:lang w:eastAsia="cs-CZ"/>
        </w:rPr>
        <w:t xml:space="preserve">je </w:t>
      </w:r>
      <w:r w:rsidR="00E11DD0" w:rsidRPr="003F7CAA">
        <w:rPr>
          <w:rFonts w:ascii="Times New Roman" w:eastAsia="Times New Roman" w:hAnsi="Times New Roman" w:cs="Times New Roman"/>
          <w:b/>
          <w:bCs/>
          <w:i/>
          <w:iCs/>
          <w:sz w:val="24"/>
          <w:szCs w:val="24"/>
          <w:lang w:eastAsia="cs-CZ"/>
        </w:rPr>
        <w:t xml:space="preserve">v Jestřebí </w:t>
      </w:r>
      <w:r w:rsidRPr="003F7CAA">
        <w:rPr>
          <w:rFonts w:ascii="Times New Roman" w:eastAsia="Times New Roman" w:hAnsi="Times New Roman" w:cs="Times New Roman"/>
          <w:b/>
          <w:bCs/>
          <w:i/>
          <w:iCs/>
          <w:sz w:val="24"/>
          <w:szCs w:val="24"/>
          <w:lang w:eastAsia="cs-CZ"/>
        </w:rPr>
        <w:t>1</w:t>
      </w:r>
      <w:r w:rsidR="00E11DD0" w:rsidRPr="003F7CAA">
        <w:rPr>
          <w:rFonts w:ascii="Times New Roman" w:eastAsia="Times New Roman" w:hAnsi="Times New Roman" w:cs="Times New Roman"/>
          <w:b/>
          <w:bCs/>
          <w:i/>
          <w:iCs/>
          <w:sz w:val="24"/>
          <w:szCs w:val="24"/>
          <w:lang w:eastAsia="cs-CZ"/>
        </w:rPr>
        <w:t>2</w:t>
      </w:r>
      <w:r w:rsidRPr="003F7CAA">
        <w:rPr>
          <w:rFonts w:ascii="Times New Roman" w:eastAsia="Times New Roman" w:hAnsi="Times New Roman" w:cs="Times New Roman"/>
          <w:b/>
          <w:bCs/>
          <w:i/>
          <w:iCs/>
          <w:sz w:val="24"/>
          <w:szCs w:val="24"/>
          <w:lang w:eastAsia="cs-CZ"/>
        </w:rPr>
        <w:t xml:space="preserve"> </w:t>
      </w:r>
      <w:proofErr w:type="gramStart"/>
      <w:r w:rsidRPr="003F7CAA">
        <w:rPr>
          <w:rFonts w:ascii="Times New Roman" w:eastAsia="Times New Roman" w:hAnsi="Times New Roman" w:cs="Times New Roman"/>
          <w:b/>
          <w:bCs/>
          <w:i/>
          <w:iCs/>
          <w:sz w:val="24"/>
          <w:szCs w:val="24"/>
          <w:lang w:eastAsia="cs-CZ"/>
        </w:rPr>
        <w:t>let</w:t>
      </w:r>
      <w:r w:rsidR="00E11DD0">
        <w:rPr>
          <w:rFonts w:ascii="Times New Roman" w:eastAsia="Times New Roman" w:hAnsi="Times New Roman" w:cs="Times New Roman"/>
          <w:sz w:val="24"/>
          <w:szCs w:val="24"/>
          <w:lang w:eastAsia="cs-CZ"/>
        </w:rPr>
        <w:t xml:space="preserve"> </w:t>
      </w:r>
      <w:r w:rsidR="003F7CAA">
        <w:rPr>
          <w:rFonts w:ascii="Times New Roman" w:eastAsia="Times New Roman" w:hAnsi="Times New Roman" w:cs="Times New Roman"/>
          <w:sz w:val="24"/>
          <w:szCs w:val="24"/>
          <w:lang w:eastAsia="cs-CZ"/>
        </w:rPr>
        <w:t xml:space="preserve"> dle</w:t>
      </w:r>
      <w:proofErr w:type="gramEnd"/>
      <w:r w:rsidR="003F7CAA">
        <w:rPr>
          <w:rFonts w:ascii="Times New Roman" w:eastAsia="Times New Roman" w:hAnsi="Times New Roman" w:cs="Times New Roman"/>
          <w:sz w:val="24"/>
          <w:szCs w:val="24"/>
          <w:lang w:eastAsia="cs-CZ"/>
        </w:rPr>
        <w:t xml:space="preserve"> stanoviska Okresního hygienika čj. 5399/02-219 ze dne 23.9.2002</w:t>
      </w:r>
      <w:r w:rsidRPr="001D2899">
        <w:rPr>
          <w:rFonts w:ascii="Times New Roman" w:eastAsia="Times New Roman" w:hAnsi="Times New Roman" w:cs="Times New Roman"/>
          <w:sz w:val="24"/>
          <w:szCs w:val="24"/>
          <w:lang w:eastAsia="cs-CZ"/>
        </w:rPr>
        <w:t xml:space="preserve"> </w:t>
      </w:r>
      <w:r w:rsidR="003F7CAA">
        <w:rPr>
          <w:rFonts w:ascii="Times New Roman" w:eastAsia="Times New Roman" w:hAnsi="Times New Roman" w:cs="Times New Roman"/>
          <w:sz w:val="24"/>
          <w:szCs w:val="24"/>
          <w:lang w:eastAsia="cs-CZ"/>
        </w:rPr>
        <w:t xml:space="preserve">a </w:t>
      </w:r>
      <w:r w:rsidR="003F7CAA" w:rsidRPr="003F7CAA">
        <w:rPr>
          <w:rFonts w:ascii="Times New Roman" w:eastAsia="Times New Roman" w:hAnsi="Times New Roman" w:cs="Times New Roman"/>
          <w:b/>
          <w:bCs/>
          <w:i/>
          <w:iCs/>
          <w:sz w:val="24"/>
          <w:szCs w:val="24"/>
          <w:lang w:eastAsia="cs-CZ"/>
        </w:rPr>
        <w:t>v  Pavlovicích 10</w:t>
      </w:r>
      <w:r w:rsidR="003F7CAA" w:rsidRPr="001D2899">
        <w:rPr>
          <w:rFonts w:ascii="Times New Roman" w:eastAsia="Times New Roman" w:hAnsi="Times New Roman" w:cs="Times New Roman"/>
          <w:sz w:val="24"/>
          <w:szCs w:val="24"/>
          <w:lang w:eastAsia="cs-CZ"/>
        </w:rPr>
        <w:t xml:space="preserve"> let</w:t>
      </w:r>
      <w:r w:rsidR="003F7CAA">
        <w:rPr>
          <w:rFonts w:ascii="Times New Roman" w:eastAsia="Times New Roman" w:hAnsi="Times New Roman" w:cs="Times New Roman"/>
          <w:sz w:val="24"/>
          <w:szCs w:val="24"/>
          <w:lang w:eastAsia="cs-CZ"/>
        </w:rPr>
        <w:t xml:space="preserve"> dle stanoviska Okresního hygienika čj. 5400/02-219 ze dne 24.9.2002</w:t>
      </w:r>
    </w:p>
    <w:p w14:paraId="573839EB"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DD11622" w14:textId="49017026" w:rsidR="00E11DD0"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 hrobových míst se sjednává zpravidla na dobu </w:t>
      </w:r>
      <w:r w:rsidR="00E11DD0">
        <w:rPr>
          <w:rFonts w:ascii="Times New Roman" w:eastAsia="Times New Roman" w:hAnsi="Times New Roman" w:cs="Times New Roman"/>
          <w:sz w:val="24"/>
          <w:szCs w:val="24"/>
          <w:lang w:eastAsia="cs-CZ"/>
        </w:rPr>
        <w:t xml:space="preserve">15 </w:t>
      </w:r>
      <w:r w:rsidRPr="001D2899">
        <w:rPr>
          <w:rFonts w:ascii="Times New Roman" w:eastAsia="Times New Roman" w:hAnsi="Times New Roman" w:cs="Times New Roman"/>
          <w:sz w:val="24"/>
          <w:szCs w:val="24"/>
          <w:lang w:eastAsia="cs-CZ"/>
        </w:rPr>
        <w:t>let.</w:t>
      </w:r>
    </w:p>
    <w:p w14:paraId="25CBAEF1"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5AAC615F"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Osvobození od úhrady nájmu a služeb s nájmem spojených, jakož i slevy z cen může učinit pouze starosta.</w:t>
      </w:r>
      <w:r w:rsidR="00EF62BA">
        <w:rPr>
          <w:rFonts w:ascii="Times New Roman" w:eastAsia="Times New Roman" w:hAnsi="Times New Roman" w:cs="Times New Roman"/>
          <w:sz w:val="24"/>
          <w:szCs w:val="24"/>
          <w:lang w:eastAsia="cs-CZ"/>
        </w:rPr>
        <w:t xml:space="preserve"> </w:t>
      </w:r>
    </w:p>
    <w:p w14:paraId="4D1EF5E2"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7BBE3398" w14:textId="2220530E" w:rsidR="001D2899" w:rsidRP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Podnájem hrobového místa je zakázán. </w:t>
      </w:r>
    </w:p>
    <w:p w14:paraId="1FE9EB8D"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626B1DC8"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Platným uzavřením nájemní smlouvy k hrobovému místu na pohřebišti vzniká nájemci právo zřídit na</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pronajatém místě hrob, včetně vybudování náhrobku a hrobového zařízení (rám, krycí desky apod.), to vše v souladu s obsahem nájemní smlouvy, tímto Řádem a pokyny správce pohřebiště, s následnou možností uložit v tomto místě lidské pozůstatky a lidské ostatky. </w:t>
      </w:r>
    </w:p>
    <w:p w14:paraId="5262A88D"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5DD9DD7C"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Nájemní právo k hrobovému místu lze převést na třetí osobu pouze prostřednictvím </w:t>
      </w:r>
      <w:r w:rsidR="00280AF1">
        <w:rPr>
          <w:rFonts w:ascii="Times New Roman" w:eastAsia="Times New Roman" w:hAnsi="Times New Roman" w:cs="Times New Roman"/>
          <w:sz w:val="24"/>
          <w:szCs w:val="24"/>
          <w:lang w:eastAsia="cs-CZ"/>
        </w:rPr>
        <w:t>Obce 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novou smlouvou. Současně s převodem nájemního práva je dosavadní nájemce a vlastník hrob</w:t>
      </w:r>
      <w:r w:rsidR="00280AF1">
        <w:rPr>
          <w:rFonts w:ascii="Times New Roman" w:eastAsia="Times New Roman" w:hAnsi="Times New Roman" w:cs="Times New Roman"/>
          <w:sz w:val="24"/>
          <w:szCs w:val="24"/>
          <w:lang w:eastAsia="cs-CZ"/>
        </w:rPr>
        <w:t>u</w:t>
      </w:r>
      <w:r w:rsidRPr="001D2899">
        <w:rPr>
          <w:rFonts w:ascii="Times New Roman" w:eastAsia="Times New Roman" w:hAnsi="Times New Roman" w:cs="Times New Roman"/>
          <w:sz w:val="24"/>
          <w:szCs w:val="24"/>
          <w:lang w:eastAsia="cs-CZ"/>
        </w:rPr>
        <w:t>, náhrobku, nebo hrobového zařízení povinen předložit správci pohřebiště smlouvu o převodu uvedených věcí do vlastnictví jiné osoby, nezůstávají-li i nadále v jeho vlastnictví. Nájemce je povinen vlastním nákladem zajišťovat údržbu pronajatého hrobového místa.</w:t>
      </w:r>
      <w:r w:rsidR="00EF62BA">
        <w:rPr>
          <w:rFonts w:ascii="Times New Roman" w:eastAsia="Times New Roman" w:hAnsi="Times New Roman" w:cs="Times New Roman"/>
          <w:sz w:val="24"/>
          <w:szCs w:val="24"/>
          <w:lang w:eastAsia="cs-CZ"/>
        </w:rPr>
        <w:t xml:space="preserve"> </w:t>
      </w:r>
    </w:p>
    <w:p w14:paraId="0DBA7365"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52DD39AB"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Je-li nájemcem fyzická osoba, přechází právo nájmu na dědice. Je-li nájemcem právnická osoba, přechází právo nájmu na jejího právního nástupce. Dědic, nebo právní nástupce</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nájemce je povinen doložit správci titul k přechodu nájmu a sdělit údaje,</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potřebné pro vedení evidence. </w:t>
      </w:r>
    </w:p>
    <w:p w14:paraId="1AE502A4"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0CDAC58" w14:textId="77777777" w:rsidR="0085593D"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Správce</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může odstoupit od smlouvy o nájmu, s výjimkou smlouvy o nájmu hrobu, kde dosud neuplynula stanovená tlecí doba, jestliže nájemce neuhradí dlužné nájemné, nebo úhradu za služby spojené s nájmem do 3 měsíců ode dne, kdy ho k tomu správce písemně vyzval. </w:t>
      </w:r>
    </w:p>
    <w:p w14:paraId="49EB9BDC" w14:textId="77777777" w:rsidR="0085593D" w:rsidRDefault="0085593D" w:rsidP="00124F73">
      <w:pPr>
        <w:spacing w:after="0" w:line="240" w:lineRule="auto"/>
        <w:jc w:val="both"/>
        <w:rPr>
          <w:rFonts w:ascii="Times New Roman" w:eastAsia="Times New Roman" w:hAnsi="Times New Roman" w:cs="Times New Roman"/>
          <w:sz w:val="24"/>
          <w:szCs w:val="24"/>
          <w:lang w:eastAsia="cs-CZ"/>
        </w:rPr>
      </w:pPr>
    </w:p>
    <w:p w14:paraId="3C7E1C9B" w14:textId="5D5967AF" w:rsidR="00280AF1"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Jestliže nájemce podá před uplynutím sjednané doby nájmu návrh na prodloužení smlouvy o nájmu, může správce pohřebiště jeho návrh odmítnout jen v</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případě, že: </w:t>
      </w:r>
    </w:p>
    <w:p w14:paraId="51BE6D7E" w14:textId="77777777" w:rsidR="00280AF1"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-nájemce neplní své povinnosti podle odstavce 9 a 15 této části Řádu, </w:t>
      </w:r>
    </w:p>
    <w:p w14:paraId="5913DD72"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-nájemce neuhradil dlužné nájemné nebo úhradu za služby spojené s nájmem do 3 měsíců ode dne, kdy ho k tomu správce písemně vyzval, nebo </w:t>
      </w:r>
    </w:p>
    <w:p w14:paraId="64AAA1DA"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-má-li být pohřebiště zrušeno podle§ 24 odst. (1) zákona o pohřebnictví. </w:t>
      </w:r>
    </w:p>
    <w:p w14:paraId="60E84562"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1B3BCAB8"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Pokud si nájemce po skončení nájmu neodebere hrobové zařízení včetně urny, postupuje správce pohřebiště podle § 20, písm. g), bod 4 a 5 zákona o pohřebnictví. </w:t>
      </w:r>
    </w:p>
    <w:p w14:paraId="2F5781C8"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Uložení konstrukce pro ukládání vykopané zeminy při výkopu vedlejšího hrobu a nutné kamenické práce na přilehlém hrobovém místě, to vše v odůvodněných případech a na nezbytně nutnou dobu, není omezením práva nájemce ve smyslu § 25, odst. 4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14:paraId="41D76ED0" w14:textId="5FDCA94B" w:rsidR="00280AF1"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Nájemce je povinen provádět údržbu pronajatého hrobového místa a hrobového zařízení v následujícím rozsahu a způsobem: </w:t>
      </w:r>
    </w:p>
    <w:p w14:paraId="535BAE47" w14:textId="77777777" w:rsidR="00280AF1"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-nejpozději do 3 měsíců od pohřbení do hrobu zajistit úpravu pohřbívací plochy hrobového místa, </w:t>
      </w:r>
    </w:p>
    <w:p w14:paraId="66760AEA" w14:textId="77777777" w:rsidR="00280AF1"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 </w:t>
      </w:r>
    </w:p>
    <w:p w14:paraId="5772A7D6"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-odstranit včas znehodnocené květinové a jiné dary, odpad z vyhořelých svíček a další předměty, které narušují estetický vzhled pohřebiště. </w:t>
      </w:r>
    </w:p>
    <w:p w14:paraId="0DFC96E6"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0F2D66B5" w14:textId="150F7B5F"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Nájemce je povinen neprodleně zajistit opravu hrobového zařízení pokud je narušena jeho stabilita a</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ohrožuje tím zdraví, životy, nebo majetek dalších osob. Pokud tak nájemce neučiní po uplynutí lhůty uvedené ve výzvě správce, je správce pohřebiště oprávněn zajistit bezpečnost na náklady a riziko nájemce hrobového místa. </w:t>
      </w:r>
    </w:p>
    <w:p w14:paraId="69C71221"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5C9C7E53"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Je zakázáno odkládat díly hrobového zařízení na sousední hrobová místa, nebo je opírat o sousední hrobová zařízení. </w:t>
      </w:r>
    </w:p>
    <w:p w14:paraId="79CF0A65"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135EEE38"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Při užívání hrobového místa je nájemci zakázáno manipulovat s lidskými ostatky. Se zpopelněnými lidskými ostatky může nájemce manipulovat a ukládat je na pohřebišti pouze s vědomím správce a nájemce je povinen poskytnout správci veškeré údaje, jejichž vedení je předepsáno ustanovením § 21, odst. 1 zákona o pohřebnictví. </w:t>
      </w:r>
    </w:p>
    <w:p w14:paraId="73670176"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0DCFFAB7" w14:textId="6ED34847" w:rsidR="00CF0E2A"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Nájemce je povinen strpět číselné označení hrobových míst provedené správcem, tyto čísla nepřemísťovat, nepoškozovat a nepoužívat k jiným účelům. Po zániku nájmu se lidské ostatky, o jejichž nové uložení se bývalý nájemce nepostaral, ponechají na dosavadním místě. Při nájmu hrobového místa novým nájemcem budou tyto lidské ostatky uloženy pod úroveň dna hrobu. Ponechané zpopelněné lidské ostatky se vyjmou a uloží do společných hrobů bez úředních obalů.</w:t>
      </w:r>
    </w:p>
    <w:p w14:paraId="57303CC3" w14:textId="598D923E" w:rsidR="00EF62BA" w:rsidRPr="00E35A6B" w:rsidRDefault="001D2899" w:rsidP="00280AF1">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7</w:t>
      </w:r>
    </w:p>
    <w:p w14:paraId="0F7CD169" w14:textId="78DA2A24" w:rsidR="00EF62BA" w:rsidRPr="00E35A6B" w:rsidRDefault="001D2899" w:rsidP="00280AF1">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Podmínky zřízení hrob</w:t>
      </w:r>
      <w:r w:rsidR="005947EE" w:rsidRPr="00E35A6B">
        <w:rPr>
          <w:rFonts w:ascii="Times New Roman" w:eastAsia="Times New Roman" w:hAnsi="Times New Roman" w:cs="Times New Roman"/>
          <w:b/>
          <w:bCs/>
          <w:i/>
          <w:iCs/>
          <w:sz w:val="28"/>
          <w:szCs w:val="28"/>
          <w:lang w:eastAsia="cs-CZ"/>
        </w:rPr>
        <w:t>u</w:t>
      </w:r>
      <w:r w:rsidRPr="00E35A6B">
        <w:rPr>
          <w:rFonts w:ascii="Times New Roman" w:eastAsia="Times New Roman" w:hAnsi="Times New Roman" w:cs="Times New Roman"/>
          <w:b/>
          <w:bCs/>
          <w:i/>
          <w:iCs/>
          <w:sz w:val="28"/>
          <w:szCs w:val="28"/>
          <w:lang w:eastAsia="cs-CZ"/>
        </w:rPr>
        <w:t>, náhrobku, hrobového zařízení</w:t>
      </w:r>
    </w:p>
    <w:p w14:paraId="4ACE4EB8" w14:textId="5FC0876E" w:rsidR="001D2899" w:rsidRP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Ke zhotovení hrob</w:t>
      </w:r>
      <w:r w:rsidR="00280AF1">
        <w:rPr>
          <w:rFonts w:ascii="Times New Roman" w:eastAsia="Times New Roman" w:hAnsi="Times New Roman" w:cs="Times New Roman"/>
          <w:sz w:val="24"/>
          <w:szCs w:val="24"/>
          <w:lang w:eastAsia="cs-CZ"/>
        </w:rPr>
        <w:t>u</w:t>
      </w:r>
      <w:r w:rsidRPr="001D2899">
        <w:rPr>
          <w:rFonts w:ascii="Times New Roman" w:eastAsia="Times New Roman" w:hAnsi="Times New Roman" w:cs="Times New Roman"/>
          <w:sz w:val="24"/>
          <w:szCs w:val="24"/>
          <w:lang w:eastAsia="cs-CZ"/>
        </w:rPr>
        <w:t>, náhrobku</w:t>
      </w:r>
      <w:r w:rsidR="000D5498">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hrobového zařízení na pohřebišti, nebo úpravě již existujících je oprávněn pouze vlastník, nebo jím zmocněná osoba po prokazatelném předchozím souhlasu správce pohřebiště za jím stanovených podmínek. Při provádění prací směřujících ke zhotovení, údržbě, opravám, nebo odstranění věcí na pronajatém hrobovém místě je vždy třeba předchozího prokazatelného souhlasu nájemce, neprovádí-li tyto práce sám, přičemž je ten, kdo tyto práce provádí povinen činit tak dle pokynů správce pohřebiště, nájemní smlouvy a tohoto Řádu. Podmínky ke zřízení hrobového zařízení mimo hrobky určuje správce v rozsahu: </w:t>
      </w:r>
    </w:p>
    <w:p w14:paraId="59D65AA7"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14:paraId="06B358F9"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39E6A4E5"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Základy musí být provedeny do nezamrzající hloubky 80 cm, dimenzovány se zřetelem na únosnost půdy a nesmí zasahovat do pohřbívací plochy. Základy pod rám musí být provedeny do hloubky nejméně 50 cm pod terén (pokud jsou vyztuženy). </w:t>
      </w:r>
    </w:p>
    <w:p w14:paraId="1552E0DB"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4C17814D"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Přední a zadní rámy hrobu musí být v jedné přímce s rámy sousedních hrobů. </w:t>
      </w:r>
    </w:p>
    <w:p w14:paraId="689C468B"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36B27110"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Nápisy na náhrobcích nesmí být v rozporu s obecně závaznými právními normami. </w:t>
      </w:r>
    </w:p>
    <w:p w14:paraId="32F5E44E"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3DFACBBF"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 případě, že je místo na pohřebišti pronajato ke zřízení hrobky, je nájemce oprávněn zřídit hrobku způsobem, v rozsahu a za podmínek stanovených souhlasem správce ke zřízení hrobky, který je jako příloha nedílnou součástí nájemní smlouvy k</w:t>
      </w:r>
      <w:r w:rsidR="00EF62BA">
        <w:rPr>
          <w:rFonts w:ascii="Times New Roman" w:eastAsia="Times New Roman" w:hAnsi="Times New Roman" w:cs="Times New Roman"/>
          <w:sz w:val="24"/>
          <w:szCs w:val="24"/>
          <w:lang w:eastAsia="cs-CZ"/>
        </w:rPr>
        <w:t> </w:t>
      </w:r>
      <w:r w:rsidRPr="001D2899">
        <w:rPr>
          <w:rFonts w:ascii="Times New Roman" w:eastAsia="Times New Roman" w:hAnsi="Times New Roman" w:cs="Times New Roman"/>
          <w:sz w:val="24"/>
          <w:szCs w:val="24"/>
          <w:lang w:eastAsia="cs-CZ"/>
        </w:rPr>
        <w:t>předmětnému</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místu. </w:t>
      </w:r>
    </w:p>
    <w:p w14:paraId="6818986A"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044A4863"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 průběhu zhotovování, údržby, oprav, nebo odstraňování hrobky, hrobového zařízení na pohřebišti odpovídá nájemce hrobového místa za udržování pořádku, za skladování potřebného materiálu na místech a způsobem určeným správcem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 </w:t>
      </w:r>
    </w:p>
    <w:p w14:paraId="77D24F03"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37DBD8DB"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Po skončení uvedených prací je nájemce povinen na svůj náklad uvést okolí příslušného hrobového místa a místa, která při práci znečistil, do původního</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stavu nejpozději do 48 hodin. Ukončení prací je nájemce povinen ohlásit správci pohřebiště a je povinen uhradit náklady spojené s odvozem a likvidací odpadu, vzniklého při pracích na hrobovém místě, pokud tak neučinil na vlastní náklad sám. Spolu s tím nahlásí změny hrobového zařízení, zakládající povinnost změnit, či doplnit předepsanou evidenci.</w:t>
      </w:r>
      <w:r w:rsidR="00EF62BA">
        <w:rPr>
          <w:rFonts w:ascii="Times New Roman" w:eastAsia="Times New Roman" w:hAnsi="Times New Roman" w:cs="Times New Roman"/>
          <w:sz w:val="24"/>
          <w:szCs w:val="24"/>
          <w:lang w:eastAsia="cs-CZ"/>
        </w:rPr>
        <w:t xml:space="preserve"> </w:t>
      </w:r>
    </w:p>
    <w:p w14:paraId="12A00372"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6397B0D0"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Na pronajatém hrobovém místě lze vysadit strom, nebo keř pouze s předchozím písemným povolením správce pohřebiště.</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Správce může nájemci přikázat odstranění vysazené dřeviny bez jeho souhlasu, případně odstranit takovou výsadbu na náklad nájemce hrobového místa.</w:t>
      </w:r>
      <w:r w:rsidR="00EF62BA">
        <w:rPr>
          <w:rFonts w:ascii="Times New Roman" w:eastAsia="Times New Roman" w:hAnsi="Times New Roman" w:cs="Times New Roman"/>
          <w:sz w:val="24"/>
          <w:szCs w:val="24"/>
          <w:lang w:eastAsia="cs-CZ"/>
        </w:rPr>
        <w:t xml:space="preserve"> </w:t>
      </w:r>
    </w:p>
    <w:p w14:paraId="0314D442"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41CA04B1" w14:textId="477DF1B9" w:rsidR="001D2899"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Vlastník hrobového zařízení je oprávněn s tímto nakládat bez omezení vlastnických práv, včetně odstranění hrobového zařízení z pohřebiště po předchozím projednání se správcem. </w:t>
      </w:r>
    </w:p>
    <w:p w14:paraId="45AF0F43" w14:textId="77777777" w:rsidR="009427C4" w:rsidRPr="001D2899" w:rsidRDefault="009427C4" w:rsidP="00124F73">
      <w:pPr>
        <w:spacing w:after="0" w:line="240" w:lineRule="auto"/>
        <w:jc w:val="both"/>
        <w:rPr>
          <w:rFonts w:ascii="Times New Roman" w:eastAsia="Times New Roman" w:hAnsi="Times New Roman" w:cs="Times New Roman"/>
          <w:sz w:val="24"/>
          <w:szCs w:val="24"/>
          <w:lang w:eastAsia="cs-CZ"/>
        </w:rPr>
      </w:pPr>
    </w:p>
    <w:p w14:paraId="16207E0F" w14:textId="14644A23" w:rsidR="001D2899" w:rsidRPr="00E35A6B" w:rsidRDefault="001D2899" w:rsidP="000D5498">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8</w:t>
      </w:r>
    </w:p>
    <w:p w14:paraId="07E4D8D3" w14:textId="667CE951" w:rsidR="001D2899" w:rsidRPr="00E35A6B" w:rsidRDefault="001D2899" w:rsidP="000D5498">
      <w:pPr>
        <w:spacing w:after="0" w:line="240" w:lineRule="auto"/>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Ukládání lidských pozůstatků a exhumace lidských ostatků</w:t>
      </w:r>
    </w:p>
    <w:p w14:paraId="44DCBF0D" w14:textId="77777777" w:rsidR="0013755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Hroby pro ukládání lidských pozůstatků musí splňovat následující požadavky: </w:t>
      </w:r>
    </w:p>
    <w:p w14:paraId="2D41F76F" w14:textId="77777777" w:rsidR="0013755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-hloubka musí být u dospělých osob a dětí od 10 let nejméně 1,5 m, u dětí mladších 10 let nejméně 1,2 m, </w:t>
      </w:r>
    </w:p>
    <w:p w14:paraId="589C6BD8" w14:textId="77777777" w:rsidR="0013755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-dno hrobu musí ležet nejméně 0,5 m nad hladinou podzemní vody, </w:t>
      </w:r>
    </w:p>
    <w:p w14:paraId="16B2E033" w14:textId="77777777" w:rsidR="00137555"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-boční vzdálenosti mezi jednotlivými hroby musí činit nejméně 0,3 m </w:t>
      </w:r>
    </w:p>
    <w:p w14:paraId="41B3044F"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-rakev s lidskými pozůstatky musí být po uložení do hrobu zasypána zkypřenou zeminou ve výši min.1,2 m. </w:t>
      </w:r>
    </w:p>
    <w:p w14:paraId="5B1738A5" w14:textId="29523A08"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Před uplynutím tlecí doby mohou být do téhož hrobu uloženy další lidské pozůstatky, pokud je možné je umístit nad úroveň naposledy pohřbených lidských ostatků a vrstva </w:t>
      </w:r>
      <w:proofErr w:type="spellStart"/>
      <w:r w:rsidRPr="001D2899">
        <w:rPr>
          <w:rFonts w:ascii="Times New Roman" w:eastAsia="Times New Roman" w:hAnsi="Times New Roman" w:cs="Times New Roman"/>
          <w:sz w:val="24"/>
          <w:szCs w:val="24"/>
          <w:lang w:eastAsia="cs-CZ"/>
        </w:rPr>
        <w:t>ulehlé</w:t>
      </w:r>
      <w:proofErr w:type="spellEnd"/>
      <w:r w:rsidRPr="001D2899">
        <w:rPr>
          <w:rFonts w:ascii="Times New Roman" w:eastAsia="Times New Roman" w:hAnsi="Times New Roman" w:cs="Times New Roman"/>
          <w:sz w:val="24"/>
          <w:szCs w:val="24"/>
          <w:lang w:eastAsia="cs-CZ"/>
        </w:rPr>
        <w:t xml:space="preserve"> zeminy nad rakví bude činit nejméně 1 m. </w:t>
      </w:r>
    </w:p>
    <w:p w14:paraId="52890678"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7FAE8CDF"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Před uplynutím tlecí doby mohou být lidské ostatky exhumovány na žádost nájemce hrobového místa jen se souhlasem okresního hygienika, nebo nařídí-li exhumaci v trestním řízení soud, nebo státní zástupce. Náklady na exhumaci hradí ten, kdo o ni požádal. Správce pohřebiště zajistí při exhumaci provoz na pohřebišti tak, aby nebyl narušen veřejný pořádek a aby byl vyloučen přenos možné nákazy. </w:t>
      </w:r>
    </w:p>
    <w:p w14:paraId="72470330"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7993AF43"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Pokud jsou lidské ostatky uloženy v hrobce, není třeba k jejich přemístění, nemá-li být rakev otevřena, souhlasu okresního hygienika. </w:t>
      </w:r>
    </w:p>
    <w:p w14:paraId="69778E05"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7CBCC0F2"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Zpopelněné lidské ostatky je možné uložit na pohřebišti vždy jen se souhlasem správce a způsobem, který odpovídá podmínkám ukládání na daném pohřebišti (u hrobů zpravidla k nohám). </w:t>
      </w:r>
    </w:p>
    <w:p w14:paraId="53138679"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2F2FAEEB" w14:textId="77777777" w:rsidR="000D58A2"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 době po úmrtí nájemce, má-li být tento uložen do hrobu, jehož byl nájemcem, zajistí správce úhradu nájemného a služeb spojených s nájmem na dobu tlecí od osoby, která obstarává pohřbení zemřelého nájemce. Nepožádá-li nikdo o uzavření nájemní smlouvy k předmětnému místu, zůstává toto hrobové místo po tlecí dobu bez nájemce s povinností správce o toto</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místo pečovat.</w:t>
      </w:r>
      <w:r w:rsidR="00EF62BA">
        <w:rPr>
          <w:rFonts w:ascii="Times New Roman" w:eastAsia="Times New Roman" w:hAnsi="Times New Roman" w:cs="Times New Roman"/>
          <w:sz w:val="24"/>
          <w:szCs w:val="24"/>
          <w:lang w:eastAsia="cs-CZ"/>
        </w:rPr>
        <w:t xml:space="preserve"> </w:t>
      </w:r>
    </w:p>
    <w:p w14:paraId="2D1C9524" w14:textId="77777777" w:rsidR="000D58A2" w:rsidRDefault="000D58A2" w:rsidP="00124F73">
      <w:pPr>
        <w:spacing w:after="0" w:line="240" w:lineRule="auto"/>
        <w:jc w:val="both"/>
        <w:rPr>
          <w:rFonts w:ascii="Times New Roman" w:eastAsia="Times New Roman" w:hAnsi="Times New Roman" w:cs="Times New Roman"/>
          <w:sz w:val="24"/>
          <w:szCs w:val="24"/>
          <w:lang w:eastAsia="cs-CZ"/>
        </w:rPr>
      </w:pPr>
    </w:p>
    <w:p w14:paraId="17701C5F" w14:textId="77777777" w:rsidR="009427C4" w:rsidRDefault="001D2899" w:rsidP="00124F73">
      <w:pPr>
        <w:spacing w:after="0" w:line="240" w:lineRule="auto"/>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Rakve, použité pro pohřbívání do země, musí být vyrobeny z takových materiálů, aby ve stanovené tlecí době zetlely (mineralizace) spolu s lidskými ostatky. Za zetlelé se považují zbytky rakví (hlavních desek) o maximální velikosti 0,5 m2 držící vcelku. Pro výrobu rakví, ukládaných do hrobu na pohřebišti, nesmějí být použity díly z nerozložitelných materiálů. Kovový díl lze použít jen omezeně. Výplň rakví může být pouze z lehce rozložitelných materiálů jako dřevěné piliny, papír a látky. K výrobě rakví a jejich nátěrů nesmí být použity barvy, lepidla a tvrdidla, obsahující složky škodlivých látek. Před spuštěním do hrobu musí být víko rakve pevně a trvale spojeno se spodní částí rakve. </w:t>
      </w:r>
    </w:p>
    <w:p w14:paraId="0344494B" w14:textId="77777777" w:rsidR="009427C4" w:rsidRDefault="009427C4" w:rsidP="00124F73">
      <w:pPr>
        <w:spacing w:after="0" w:line="240" w:lineRule="auto"/>
        <w:jc w:val="both"/>
        <w:rPr>
          <w:rFonts w:ascii="Times New Roman" w:eastAsia="Times New Roman" w:hAnsi="Times New Roman" w:cs="Times New Roman"/>
          <w:sz w:val="24"/>
          <w:szCs w:val="24"/>
          <w:lang w:eastAsia="cs-CZ"/>
        </w:rPr>
      </w:pPr>
    </w:p>
    <w:p w14:paraId="5A1BC113" w14:textId="0ADB4539" w:rsidR="001D2899" w:rsidRPr="00E35A6B" w:rsidRDefault="001D2899" w:rsidP="00137555">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9</w:t>
      </w:r>
    </w:p>
    <w:p w14:paraId="04F74B01" w14:textId="18FB5C73" w:rsidR="001D2899" w:rsidRPr="00E35A6B" w:rsidRDefault="001D2899" w:rsidP="00137555">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Dřeviny, lavičky a ostatní</w:t>
      </w:r>
    </w:p>
    <w:p w14:paraId="5CA69F88" w14:textId="7F431BB0"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Dřeviny lze na pohřebišti vysazovat pouze se souhlasem správce. Jedná se o dřeviny, které by v budoucnu vykazovaly znaky vzrostlých stromů a mohly by způsobovat škody na majetku a ohrožovat bezpečnost návštěvníků. </w:t>
      </w:r>
    </w:p>
    <w:p w14:paraId="6D3C3E71"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Správce může dle svého uvážení a bez souhlasu nájemce odstranit vysazené dřeviny, k jejíž výsadbě nedal souhlas. </w:t>
      </w:r>
    </w:p>
    <w:p w14:paraId="28B4B440"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Likvidovat vzrostlou zeleň lze jen při dodržení zvláštního předpisu (viz zákon o ochraně přírody a krajiny). </w:t>
      </w:r>
    </w:p>
    <w:p w14:paraId="718C077B"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Všechna trvalá zeleň, vysazená na pohřebišti, se stává majetkem zřizovatele pohřebiště. </w:t>
      </w:r>
    </w:p>
    <w:p w14:paraId="61356958"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Pokud je růstem vzrostlých stromů způsobována nájemci škoda na majetku, rozhoduje o způsobu řešení nebo náhrady příslušný správní orgán. </w:t>
      </w:r>
    </w:p>
    <w:p w14:paraId="6DACFBDB"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Nájemce ani návštěvník pohřebiště není oprávněn provádět jakékoli zásahy do vzrostlé zeleně bez předchozího souhlasu správce. </w:t>
      </w:r>
    </w:p>
    <w:p w14:paraId="5ACA9A7E"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Pevné i přenosné lavičky instaluje na pohřebišti správce, nebo osoba, které k tomu udělí správce souhlas s určením rozměrů, tvaru a umístění lavičky a povinnosti udržovat lavičky v řádném stavu. Lavičky mohou užívat všichni návštěvníci pohřebiště. </w:t>
      </w:r>
    </w:p>
    <w:p w14:paraId="28A899C5" w14:textId="28410CA1" w:rsidR="003F7CAA"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Jednoduché práce nutné k udržování a </w:t>
      </w:r>
      <w:proofErr w:type="spellStart"/>
      <w:r w:rsidRPr="001D2899">
        <w:rPr>
          <w:rFonts w:ascii="Times New Roman" w:eastAsia="Times New Roman" w:hAnsi="Times New Roman" w:cs="Times New Roman"/>
          <w:sz w:val="24"/>
          <w:szCs w:val="24"/>
          <w:lang w:eastAsia="cs-CZ"/>
        </w:rPr>
        <w:t>okrášlování</w:t>
      </w:r>
      <w:proofErr w:type="spellEnd"/>
      <w:r w:rsidRPr="001D2899">
        <w:rPr>
          <w:rFonts w:ascii="Times New Roman" w:eastAsia="Times New Roman" w:hAnsi="Times New Roman" w:cs="Times New Roman"/>
          <w:sz w:val="24"/>
          <w:szCs w:val="24"/>
          <w:lang w:eastAsia="cs-CZ"/>
        </w:rPr>
        <w:t xml:space="preserve"> hrobových míst provádějí na pronajatých místech nájemci nebo fyzické, či právnické osoby nájemci pověřené. </w:t>
      </w:r>
    </w:p>
    <w:p w14:paraId="628E5520" w14:textId="77777777" w:rsidR="00D66A43" w:rsidRDefault="00D66A43" w:rsidP="00137555">
      <w:pPr>
        <w:spacing w:after="0"/>
        <w:jc w:val="center"/>
        <w:rPr>
          <w:rFonts w:ascii="Times New Roman" w:eastAsia="Times New Roman" w:hAnsi="Times New Roman" w:cs="Times New Roman"/>
          <w:b/>
          <w:bCs/>
          <w:i/>
          <w:iCs/>
          <w:sz w:val="28"/>
          <w:szCs w:val="28"/>
          <w:lang w:eastAsia="cs-CZ"/>
        </w:rPr>
      </w:pPr>
    </w:p>
    <w:p w14:paraId="0964A843" w14:textId="77777777" w:rsidR="00D66A43" w:rsidRDefault="00D66A43" w:rsidP="00137555">
      <w:pPr>
        <w:spacing w:after="0"/>
        <w:jc w:val="center"/>
        <w:rPr>
          <w:rFonts w:ascii="Times New Roman" w:eastAsia="Times New Roman" w:hAnsi="Times New Roman" w:cs="Times New Roman"/>
          <w:b/>
          <w:bCs/>
          <w:i/>
          <w:iCs/>
          <w:sz w:val="28"/>
          <w:szCs w:val="28"/>
          <w:lang w:eastAsia="cs-CZ"/>
        </w:rPr>
      </w:pPr>
    </w:p>
    <w:p w14:paraId="50299D16" w14:textId="3C5416E5" w:rsidR="001D2899" w:rsidRPr="00E35A6B" w:rsidRDefault="001D2899" w:rsidP="00137555">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10</w:t>
      </w:r>
    </w:p>
    <w:p w14:paraId="21571BFA" w14:textId="00FF359F" w:rsidR="001D2899" w:rsidRPr="00E35A6B" w:rsidRDefault="001D2899" w:rsidP="00137555">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Sankce</w:t>
      </w:r>
    </w:p>
    <w:p w14:paraId="6D495C2E"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Porušení tohoto Řádu bude postihováno podle zákona o přestupcích, zákona o obcích a souvisejících obecně závazných právních předpisů.</w:t>
      </w:r>
      <w:r w:rsidR="00EF62BA">
        <w:rPr>
          <w:rFonts w:ascii="Times New Roman" w:eastAsia="Times New Roman" w:hAnsi="Times New Roman" w:cs="Times New Roman"/>
          <w:sz w:val="24"/>
          <w:szCs w:val="24"/>
          <w:lang w:eastAsia="cs-CZ"/>
        </w:rPr>
        <w:t xml:space="preserve"> </w:t>
      </w:r>
    </w:p>
    <w:p w14:paraId="6D9D11FC"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Přestupku se dopustí také ten, kdo dle zák. č. 256/2001 Sb., v platném znění</w:t>
      </w:r>
      <w:r w:rsidR="009427C4">
        <w:rPr>
          <w:rFonts w:ascii="Times New Roman" w:eastAsia="Times New Roman" w:hAnsi="Times New Roman" w:cs="Times New Roman"/>
          <w:sz w:val="24"/>
          <w:szCs w:val="24"/>
          <w:lang w:eastAsia="cs-CZ"/>
        </w:rPr>
        <w:t>:</w:t>
      </w:r>
    </w:p>
    <w:p w14:paraId="03E4DB2B" w14:textId="64C48A8F" w:rsidR="009427C4" w:rsidRDefault="009427C4" w:rsidP="00124F7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1D2899" w:rsidRPr="001D2899">
        <w:rPr>
          <w:rFonts w:ascii="Times New Roman" w:eastAsia="Times New Roman" w:hAnsi="Times New Roman" w:cs="Times New Roman"/>
          <w:sz w:val="24"/>
          <w:szCs w:val="24"/>
          <w:lang w:eastAsia="cs-CZ"/>
        </w:rPr>
        <w:t>je nájemcem místa na pohřebišti a nezajišťuje údržbu pronajatého hrobového místa i přes písemné upozornění správce,</w:t>
      </w:r>
      <w:r w:rsidR="00EF62BA">
        <w:rPr>
          <w:rFonts w:ascii="Times New Roman" w:eastAsia="Times New Roman" w:hAnsi="Times New Roman" w:cs="Times New Roman"/>
          <w:sz w:val="24"/>
          <w:szCs w:val="24"/>
          <w:lang w:eastAsia="cs-CZ"/>
        </w:rPr>
        <w:t xml:space="preserve"> </w:t>
      </w:r>
    </w:p>
    <w:p w14:paraId="3B8939FC" w14:textId="77777777" w:rsidR="009427C4" w:rsidRDefault="009427C4" w:rsidP="00124F73">
      <w:pPr>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1D2899" w:rsidRPr="001D2899">
        <w:rPr>
          <w:rFonts w:ascii="Times New Roman" w:eastAsia="Times New Roman" w:hAnsi="Times New Roman" w:cs="Times New Roman"/>
          <w:sz w:val="24"/>
          <w:szCs w:val="24"/>
          <w:lang w:eastAsia="cs-CZ"/>
        </w:rPr>
        <w:t xml:space="preserve">zachází s lidskými pozůstatky nebo lidskými ostatky způsobem dotýkajícím se důstojnosti zemřelého nebo mravního cítění pozůstalých a veřejnosti. </w:t>
      </w:r>
    </w:p>
    <w:p w14:paraId="162C1FCB"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Za přestupky uvedené výše lze uložit pokutu až do výše 50.000,-Kč ve smyslu § 26 zákona o pohřebnictví. </w:t>
      </w:r>
    </w:p>
    <w:p w14:paraId="122DEFC6" w14:textId="1A825CBB" w:rsidR="001D2899" w:rsidRPr="001D2899"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Za přestupek se nepovažuje jednání uvedené výše, které je správním deliktem, postižitelným podle zvláštního právního předpisu. </w:t>
      </w:r>
    </w:p>
    <w:p w14:paraId="43EDB3A7" w14:textId="025802F8" w:rsidR="001D2899"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11</w:t>
      </w:r>
    </w:p>
    <w:p w14:paraId="75DA242E" w14:textId="05769301" w:rsidR="001D2899"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Ostatní ustanovení</w:t>
      </w:r>
    </w:p>
    <w:p w14:paraId="7DD26B83"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Právní vztahy neupravené tímto řádem, vztahující se k provozování pohřebiště, se řídí zákonem o pohřebnictví. </w:t>
      </w:r>
    </w:p>
    <w:p w14:paraId="45ECFFD2"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Pokud se písemný styk provádí doručenkou na adresu nájemce místa na pohřebišti, platí fikce doručení uplynutím posledního dne úložní lhůty u pošty. </w:t>
      </w:r>
    </w:p>
    <w:p w14:paraId="2F471DCF" w14:textId="2F89347D"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Kontrolu dodržování tohoto Řádu provádí a je jí pověřen zaměstnanec </w:t>
      </w:r>
      <w:r w:rsidR="003F7CAA">
        <w:rPr>
          <w:rFonts w:ascii="Times New Roman" w:eastAsia="Times New Roman" w:hAnsi="Times New Roman" w:cs="Times New Roman"/>
          <w:sz w:val="24"/>
          <w:szCs w:val="24"/>
          <w:lang w:eastAsia="cs-CZ"/>
        </w:rPr>
        <w:t>obce Jestřebí</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p>
    <w:p w14:paraId="3B4967FE" w14:textId="77777777" w:rsidR="009427C4"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Výjimky z Řádu pohřebiště dle individuální žádosti může schválit starostka. </w:t>
      </w:r>
    </w:p>
    <w:p w14:paraId="57388E06" w14:textId="564F4CFD" w:rsidR="001D2899" w:rsidRPr="001D2899"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Pokud pohřebiště, nebo jeho část, včetně hrobových zařízení, jsou zapsány v seznamu kulturních památek, nebo se nacházejí na území památkového zájmu, či jsou v seznamu vojenských hrobů a pohřebišť, civilních válečných hrobů a pohřebišť, vztahují se na péči o ně zvláštní předpisy (např. zákon o státní památkové péči). </w:t>
      </w:r>
    </w:p>
    <w:p w14:paraId="2BE8C007" w14:textId="7987D9EB" w:rsidR="001D2899"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12</w:t>
      </w:r>
    </w:p>
    <w:p w14:paraId="0C49CC1E" w14:textId="6BC00BD2" w:rsidR="001D2899"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Zrušující ustanovení</w:t>
      </w:r>
    </w:p>
    <w:p w14:paraId="68D7652E" w14:textId="77777777" w:rsidR="00E35A6B"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Dnem nabytí účinnosti tohoto schváleného Řádu pohřebiště se zrušuje v celém rozsahu Řád pohřebiště, schválený starost</w:t>
      </w:r>
      <w:r w:rsidR="00E35A6B">
        <w:rPr>
          <w:rFonts w:ascii="Times New Roman" w:eastAsia="Times New Roman" w:hAnsi="Times New Roman" w:cs="Times New Roman"/>
          <w:sz w:val="24"/>
          <w:szCs w:val="24"/>
          <w:lang w:eastAsia="cs-CZ"/>
        </w:rPr>
        <w:t>ou obce Jestřebí</w:t>
      </w:r>
      <w:r w:rsidRPr="001D2899">
        <w:rPr>
          <w:rFonts w:ascii="Times New Roman" w:eastAsia="Times New Roman" w:hAnsi="Times New Roman" w:cs="Times New Roman"/>
          <w:sz w:val="24"/>
          <w:szCs w:val="24"/>
          <w:lang w:eastAsia="cs-CZ"/>
        </w:rPr>
        <w:t>,</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ze dne </w:t>
      </w:r>
      <w:r w:rsidR="00E35A6B">
        <w:rPr>
          <w:rFonts w:ascii="Times New Roman" w:eastAsia="Times New Roman" w:hAnsi="Times New Roman" w:cs="Times New Roman"/>
          <w:sz w:val="24"/>
          <w:szCs w:val="24"/>
          <w:lang w:eastAsia="cs-CZ"/>
        </w:rPr>
        <w:t>1.2.2019</w:t>
      </w:r>
      <w:r w:rsidRPr="001D2899">
        <w:rPr>
          <w:rFonts w:ascii="Times New Roman" w:eastAsia="Times New Roman" w:hAnsi="Times New Roman" w:cs="Times New Roman"/>
          <w:sz w:val="24"/>
          <w:szCs w:val="24"/>
          <w:lang w:eastAsia="cs-CZ"/>
        </w:rPr>
        <w:t>.</w:t>
      </w:r>
    </w:p>
    <w:p w14:paraId="716E1176" w14:textId="04D9A846" w:rsidR="00E35A6B"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Článek 13</w:t>
      </w:r>
    </w:p>
    <w:p w14:paraId="1683C899" w14:textId="2D19261A" w:rsidR="00E35A6B" w:rsidRPr="00E35A6B" w:rsidRDefault="001D2899" w:rsidP="00E35A6B">
      <w:pPr>
        <w:spacing w:after="0"/>
        <w:jc w:val="center"/>
        <w:rPr>
          <w:rFonts w:ascii="Times New Roman" w:eastAsia="Times New Roman" w:hAnsi="Times New Roman" w:cs="Times New Roman"/>
          <w:b/>
          <w:bCs/>
          <w:i/>
          <w:iCs/>
          <w:sz w:val="28"/>
          <w:szCs w:val="28"/>
          <w:lang w:eastAsia="cs-CZ"/>
        </w:rPr>
      </w:pPr>
      <w:r w:rsidRPr="00E35A6B">
        <w:rPr>
          <w:rFonts w:ascii="Times New Roman" w:eastAsia="Times New Roman" w:hAnsi="Times New Roman" w:cs="Times New Roman"/>
          <w:b/>
          <w:bCs/>
          <w:i/>
          <w:iCs/>
          <w:sz w:val="28"/>
          <w:szCs w:val="28"/>
          <w:lang w:eastAsia="cs-CZ"/>
        </w:rPr>
        <w:t>Závěrečné ustanovení</w:t>
      </w:r>
    </w:p>
    <w:p w14:paraId="0D3896E6" w14:textId="1CA4B365" w:rsidR="00E35A6B"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 xml:space="preserve">Tento Řád veřejného pohřebiště </w:t>
      </w:r>
      <w:r w:rsidR="003F7CAA">
        <w:rPr>
          <w:rFonts w:ascii="Times New Roman" w:eastAsia="Times New Roman" w:hAnsi="Times New Roman" w:cs="Times New Roman"/>
          <w:sz w:val="24"/>
          <w:szCs w:val="24"/>
          <w:lang w:eastAsia="cs-CZ"/>
        </w:rPr>
        <w:t>obce</w:t>
      </w:r>
      <w:r w:rsidRPr="001D2899">
        <w:rPr>
          <w:rFonts w:ascii="Times New Roman" w:eastAsia="Times New Roman" w:hAnsi="Times New Roman" w:cs="Times New Roman"/>
          <w:sz w:val="24"/>
          <w:szCs w:val="24"/>
          <w:lang w:eastAsia="cs-CZ"/>
        </w:rPr>
        <w:t xml:space="preserve"> </w:t>
      </w:r>
      <w:r w:rsidR="003F7CAA">
        <w:rPr>
          <w:rFonts w:ascii="Times New Roman" w:eastAsia="Times New Roman" w:hAnsi="Times New Roman" w:cs="Times New Roman"/>
          <w:sz w:val="24"/>
          <w:szCs w:val="24"/>
          <w:lang w:eastAsia="cs-CZ"/>
        </w:rPr>
        <w:t>Jestřebí</w:t>
      </w:r>
      <w:r w:rsidR="00EF62B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byl </w:t>
      </w:r>
      <w:r w:rsidR="00D66A43">
        <w:rPr>
          <w:rFonts w:ascii="Times New Roman" w:eastAsia="Times New Roman" w:hAnsi="Times New Roman" w:cs="Times New Roman"/>
          <w:sz w:val="24"/>
          <w:szCs w:val="24"/>
          <w:lang w:eastAsia="cs-CZ"/>
        </w:rPr>
        <w:t>schválen</w:t>
      </w:r>
      <w:r w:rsidRPr="001D2899">
        <w:rPr>
          <w:rFonts w:ascii="Times New Roman" w:eastAsia="Times New Roman" w:hAnsi="Times New Roman" w:cs="Times New Roman"/>
          <w:sz w:val="24"/>
          <w:szCs w:val="24"/>
          <w:lang w:eastAsia="cs-CZ"/>
        </w:rPr>
        <w:t xml:space="preserve"> v souladu se zákonem č. 128/2000 Sb. o obcích, v platném znění a byly splněny podmínky pro jeho schválení stanovené tímto zákonem (§ 41). Tento řád je účinný dnem 1.9.2020.</w:t>
      </w:r>
      <w:r w:rsidR="003F7CAA">
        <w:rPr>
          <w:rFonts w:ascii="Times New Roman" w:eastAsia="Times New Roman" w:hAnsi="Times New Roman" w:cs="Times New Roman"/>
          <w:sz w:val="24"/>
          <w:szCs w:val="24"/>
          <w:lang w:eastAsia="cs-CZ"/>
        </w:rPr>
        <w:t xml:space="preserve"> </w:t>
      </w:r>
      <w:r w:rsidRPr="001D2899">
        <w:rPr>
          <w:rFonts w:ascii="Times New Roman" w:eastAsia="Times New Roman" w:hAnsi="Times New Roman" w:cs="Times New Roman"/>
          <w:sz w:val="24"/>
          <w:szCs w:val="24"/>
          <w:lang w:eastAsia="cs-CZ"/>
        </w:rPr>
        <w:t xml:space="preserve">Řád veřejného pohřebiště bude vyvěšen na úřední desce </w:t>
      </w:r>
      <w:r w:rsidR="00E35A6B">
        <w:rPr>
          <w:rFonts w:ascii="Times New Roman" w:eastAsia="Times New Roman" w:hAnsi="Times New Roman" w:cs="Times New Roman"/>
          <w:sz w:val="24"/>
          <w:szCs w:val="24"/>
          <w:lang w:eastAsia="cs-CZ"/>
        </w:rPr>
        <w:t>OÚ</w:t>
      </w:r>
      <w:r w:rsidRPr="001D2899">
        <w:rPr>
          <w:rFonts w:ascii="Times New Roman" w:eastAsia="Times New Roman" w:hAnsi="Times New Roman" w:cs="Times New Roman"/>
          <w:sz w:val="24"/>
          <w:szCs w:val="24"/>
          <w:lang w:eastAsia="cs-CZ"/>
        </w:rPr>
        <w:t xml:space="preserve"> </w:t>
      </w:r>
      <w:r w:rsidR="00E35A6B">
        <w:rPr>
          <w:rFonts w:ascii="Times New Roman" w:eastAsia="Times New Roman" w:hAnsi="Times New Roman" w:cs="Times New Roman"/>
          <w:sz w:val="24"/>
          <w:szCs w:val="24"/>
          <w:lang w:eastAsia="cs-CZ"/>
        </w:rPr>
        <w:t>Jestřebí</w:t>
      </w:r>
      <w:r w:rsidRPr="001D2899">
        <w:rPr>
          <w:rFonts w:ascii="Times New Roman" w:eastAsia="Times New Roman" w:hAnsi="Times New Roman" w:cs="Times New Roman"/>
          <w:sz w:val="24"/>
          <w:szCs w:val="24"/>
          <w:lang w:eastAsia="cs-CZ"/>
        </w:rPr>
        <w:t xml:space="preserve"> po dobu </w:t>
      </w:r>
      <w:proofErr w:type="gramStart"/>
      <w:r w:rsidRPr="001D2899">
        <w:rPr>
          <w:rFonts w:ascii="Times New Roman" w:eastAsia="Times New Roman" w:hAnsi="Times New Roman" w:cs="Times New Roman"/>
          <w:sz w:val="24"/>
          <w:szCs w:val="24"/>
          <w:lang w:eastAsia="cs-CZ"/>
        </w:rPr>
        <w:t>15-ti</w:t>
      </w:r>
      <w:proofErr w:type="gramEnd"/>
      <w:r w:rsidRPr="001D2899">
        <w:rPr>
          <w:rFonts w:ascii="Times New Roman" w:eastAsia="Times New Roman" w:hAnsi="Times New Roman" w:cs="Times New Roman"/>
          <w:sz w:val="24"/>
          <w:szCs w:val="24"/>
          <w:lang w:eastAsia="cs-CZ"/>
        </w:rPr>
        <w:t xml:space="preserve"> dnů a po celou dobu platnosti tohoto řádu musí být vyvěšen na pohřebišti na místě obvyklém. </w:t>
      </w:r>
    </w:p>
    <w:p w14:paraId="1139817E" w14:textId="77777777" w:rsidR="00E35A6B" w:rsidRDefault="00E35A6B" w:rsidP="00124F73">
      <w:pPr>
        <w:jc w:val="both"/>
        <w:rPr>
          <w:rFonts w:ascii="Times New Roman" w:eastAsia="Times New Roman" w:hAnsi="Times New Roman" w:cs="Times New Roman"/>
          <w:sz w:val="24"/>
          <w:szCs w:val="24"/>
          <w:lang w:eastAsia="cs-CZ"/>
        </w:rPr>
      </w:pPr>
    </w:p>
    <w:p w14:paraId="1DA823D5" w14:textId="70B9A2AB" w:rsidR="000821BF" w:rsidRPr="001D2899" w:rsidRDefault="001D2899" w:rsidP="00124F73">
      <w:pPr>
        <w:jc w:val="both"/>
        <w:rPr>
          <w:rFonts w:ascii="Times New Roman" w:eastAsia="Times New Roman" w:hAnsi="Times New Roman" w:cs="Times New Roman"/>
          <w:sz w:val="24"/>
          <w:szCs w:val="24"/>
          <w:lang w:eastAsia="cs-CZ"/>
        </w:rPr>
      </w:pPr>
      <w:r w:rsidRPr="001D2899">
        <w:rPr>
          <w:rFonts w:ascii="Times New Roman" w:eastAsia="Times New Roman" w:hAnsi="Times New Roman" w:cs="Times New Roman"/>
          <w:sz w:val="24"/>
          <w:szCs w:val="24"/>
          <w:lang w:eastAsia="cs-CZ"/>
        </w:rPr>
        <w:t>V</w:t>
      </w:r>
      <w:r w:rsidR="00E35A6B">
        <w:rPr>
          <w:rFonts w:ascii="Times New Roman" w:eastAsia="Times New Roman" w:hAnsi="Times New Roman" w:cs="Times New Roman"/>
          <w:sz w:val="24"/>
          <w:szCs w:val="24"/>
          <w:lang w:eastAsia="cs-CZ"/>
        </w:rPr>
        <w:t> Jestřebí</w:t>
      </w:r>
      <w:r w:rsidRPr="001D2899">
        <w:rPr>
          <w:rFonts w:ascii="Times New Roman" w:eastAsia="Times New Roman" w:hAnsi="Times New Roman" w:cs="Times New Roman"/>
          <w:sz w:val="24"/>
          <w:szCs w:val="24"/>
          <w:lang w:eastAsia="cs-CZ"/>
        </w:rPr>
        <w:t>, dne:</w:t>
      </w:r>
      <w:r w:rsidR="002A1DB1">
        <w:rPr>
          <w:rFonts w:ascii="Times New Roman" w:eastAsia="Times New Roman" w:hAnsi="Times New Roman" w:cs="Times New Roman"/>
          <w:sz w:val="24"/>
          <w:szCs w:val="24"/>
          <w:lang w:eastAsia="cs-CZ"/>
        </w:rPr>
        <w:t xml:space="preserve"> 18.11.2020</w:t>
      </w:r>
      <w:r w:rsidRPr="001D2899">
        <w:rPr>
          <w:rFonts w:ascii="Times New Roman" w:eastAsia="Times New Roman" w:hAnsi="Times New Roman" w:cs="Times New Roman"/>
          <w:sz w:val="24"/>
          <w:szCs w:val="24"/>
          <w:lang w:eastAsia="cs-CZ"/>
        </w:rPr>
        <w:t xml:space="preserve">, Ing. </w:t>
      </w:r>
      <w:r w:rsidR="00E35A6B">
        <w:rPr>
          <w:rFonts w:ascii="Times New Roman" w:eastAsia="Times New Roman" w:hAnsi="Times New Roman" w:cs="Times New Roman"/>
          <w:sz w:val="24"/>
          <w:szCs w:val="24"/>
          <w:lang w:eastAsia="cs-CZ"/>
        </w:rPr>
        <w:t>Karel Schreiner, starosta Obce Jestřebí</w:t>
      </w:r>
    </w:p>
    <w:p w14:paraId="0FE04D61" w14:textId="2B054407" w:rsidR="001D2899" w:rsidRPr="001D2899" w:rsidRDefault="001D2899" w:rsidP="00124F73">
      <w:pPr>
        <w:jc w:val="both"/>
        <w:rPr>
          <w:rFonts w:ascii="Times New Roman" w:eastAsia="Times New Roman" w:hAnsi="Times New Roman" w:cs="Times New Roman"/>
          <w:sz w:val="24"/>
          <w:szCs w:val="24"/>
          <w:lang w:eastAsia="cs-CZ"/>
        </w:rPr>
      </w:pPr>
    </w:p>
    <w:sectPr w:rsidR="001D2899" w:rsidRPr="001D2899" w:rsidSect="002A1DB1">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31D11"/>
    <w:multiLevelType w:val="hybridMultilevel"/>
    <w:tmpl w:val="8322333C"/>
    <w:lvl w:ilvl="0" w:tplc="DB1A311A">
      <w:start w:val="1"/>
      <w:numFmt w:val="decimal"/>
      <w:lvlText w:val="%1."/>
      <w:lvlJc w:val="left"/>
      <w:pPr>
        <w:tabs>
          <w:tab w:val="num" w:pos="397"/>
        </w:tabs>
        <w:ind w:left="397" w:hanging="397"/>
      </w:pPr>
      <w:rPr>
        <w:color w:val="auto"/>
      </w:rPr>
    </w:lvl>
    <w:lvl w:ilvl="1" w:tplc="37D08D9A">
      <w:start w:val="1"/>
      <w:numFmt w:val="lowerLetter"/>
      <w:lvlText w:val="%2)"/>
      <w:lvlJc w:val="left"/>
      <w:pPr>
        <w:tabs>
          <w:tab w:val="num" w:pos="794"/>
        </w:tabs>
        <w:ind w:left="794" w:hanging="397"/>
      </w:pPr>
      <w:rPr>
        <w:b w:val="0"/>
        <w:i w:val="0"/>
        <w:strike w:val="0"/>
        <w:dstrike w:val="0"/>
        <w:outline w:val="0"/>
        <w:shadow w:val="0"/>
        <w:emboss w:val="0"/>
        <w:imprint w:val="0"/>
        <w:color w:val="000000"/>
        <w:u w:val="none"/>
        <w:effect w:val="none"/>
        <w:vertAlign w:val="baseline"/>
      </w:rPr>
    </w:lvl>
    <w:lvl w:ilvl="2" w:tplc="D4A09580">
      <w:start w:val="2"/>
      <w:numFmt w:val="lowerLetter"/>
      <w:lvlText w:val="%3)"/>
      <w:lvlJc w:val="left"/>
      <w:pPr>
        <w:tabs>
          <w:tab w:val="num" w:pos="794"/>
        </w:tabs>
        <w:ind w:left="794" w:hanging="397"/>
      </w:pPr>
      <w:rPr>
        <w:b w:val="0"/>
        <w:i w:val="0"/>
        <w:strike w:val="0"/>
        <w:dstrike w:val="0"/>
        <w:outline w:val="0"/>
        <w:shadow w:val="0"/>
        <w:emboss w:val="0"/>
        <w:imprint w:val="0"/>
        <w:color w:val="000000"/>
        <w:u w:val="none"/>
        <w:effect w:val="none"/>
        <w:vertAlign w:val="baseline"/>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269"/>
    <w:rsid w:val="000821BF"/>
    <w:rsid w:val="000D5498"/>
    <w:rsid w:val="000D58A2"/>
    <w:rsid w:val="00124F73"/>
    <w:rsid w:val="00137555"/>
    <w:rsid w:val="001D2899"/>
    <w:rsid w:val="00280AF1"/>
    <w:rsid w:val="00287ED5"/>
    <w:rsid w:val="002A1DB1"/>
    <w:rsid w:val="00323AA6"/>
    <w:rsid w:val="003F7CAA"/>
    <w:rsid w:val="00423D3F"/>
    <w:rsid w:val="004E6389"/>
    <w:rsid w:val="005947EE"/>
    <w:rsid w:val="00672D4E"/>
    <w:rsid w:val="006D7181"/>
    <w:rsid w:val="00722269"/>
    <w:rsid w:val="00732B78"/>
    <w:rsid w:val="0085593D"/>
    <w:rsid w:val="009427C4"/>
    <w:rsid w:val="009D3FFA"/>
    <w:rsid w:val="00AC26D2"/>
    <w:rsid w:val="00BE37C2"/>
    <w:rsid w:val="00C93043"/>
    <w:rsid w:val="00CA497A"/>
    <w:rsid w:val="00CD2A4D"/>
    <w:rsid w:val="00CF0E2A"/>
    <w:rsid w:val="00D27776"/>
    <w:rsid w:val="00D66A43"/>
    <w:rsid w:val="00E11DD0"/>
    <w:rsid w:val="00E35A6B"/>
    <w:rsid w:val="00ED4F78"/>
    <w:rsid w:val="00EF62BA"/>
    <w:rsid w:val="00F1182F"/>
    <w:rsid w:val="00F355D5"/>
    <w:rsid w:val="00F80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2E4E"/>
  <w15:docId w15:val="{349C1A43-381E-4784-958C-2BD233F0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E37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3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73913">
      <w:bodyDiv w:val="1"/>
      <w:marLeft w:val="0"/>
      <w:marRight w:val="0"/>
      <w:marTop w:val="0"/>
      <w:marBottom w:val="0"/>
      <w:divBdr>
        <w:top w:val="none" w:sz="0" w:space="0" w:color="auto"/>
        <w:left w:val="none" w:sz="0" w:space="0" w:color="auto"/>
        <w:bottom w:val="none" w:sz="0" w:space="0" w:color="auto"/>
        <w:right w:val="none" w:sz="0" w:space="0" w:color="auto"/>
      </w:divBdr>
    </w:div>
    <w:div w:id="491218498">
      <w:bodyDiv w:val="1"/>
      <w:marLeft w:val="0"/>
      <w:marRight w:val="0"/>
      <w:marTop w:val="0"/>
      <w:marBottom w:val="0"/>
      <w:divBdr>
        <w:top w:val="none" w:sz="0" w:space="0" w:color="auto"/>
        <w:left w:val="none" w:sz="0" w:space="0" w:color="auto"/>
        <w:bottom w:val="none" w:sz="0" w:space="0" w:color="auto"/>
        <w:right w:val="none" w:sz="0" w:space="0" w:color="auto"/>
      </w:divBdr>
    </w:div>
    <w:div w:id="730277923">
      <w:bodyDiv w:val="1"/>
      <w:marLeft w:val="0"/>
      <w:marRight w:val="0"/>
      <w:marTop w:val="0"/>
      <w:marBottom w:val="0"/>
      <w:divBdr>
        <w:top w:val="none" w:sz="0" w:space="0" w:color="auto"/>
        <w:left w:val="none" w:sz="0" w:space="0" w:color="auto"/>
        <w:bottom w:val="none" w:sz="0" w:space="0" w:color="auto"/>
        <w:right w:val="none" w:sz="0" w:space="0" w:color="auto"/>
      </w:divBdr>
      <w:divsChild>
        <w:div w:id="76677711">
          <w:marLeft w:val="0"/>
          <w:marRight w:val="0"/>
          <w:marTop w:val="0"/>
          <w:marBottom w:val="0"/>
          <w:divBdr>
            <w:top w:val="none" w:sz="0" w:space="0" w:color="auto"/>
            <w:left w:val="none" w:sz="0" w:space="0" w:color="auto"/>
            <w:bottom w:val="none" w:sz="0" w:space="0" w:color="auto"/>
            <w:right w:val="none" w:sz="0" w:space="0" w:color="auto"/>
          </w:divBdr>
        </w:div>
      </w:divsChild>
    </w:div>
    <w:div w:id="1585339808">
      <w:bodyDiv w:val="1"/>
      <w:marLeft w:val="0"/>
      <w:marRight w:val="0"/>
      <w:marTop w:val="0"/>
      <w:marBottom w:val="0"/>
      <w:divBdr>
        <w:top w:val="none" w:sz="0" w:space="0" w:color="auto"/>
        <w:left w:val="none" w:sz="0" w:space="0" w:color="auto"/>
        <w:bottom w:val="none" w:sz="0" w:space="0" w:color="auto"/>
        <w:right w:val="none" w:sz="0" w:space="0" w:color="auto"/>
      </w:divBdr>
      <w:divsChild>
        <w:div w:id="159805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386F-0AF4-437A-967B-82B514941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3838</Words>
  <Characters>22649</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2021-01-18T14:59:00Z</cp:lastPrinted>
  <dcterms:created xsi:type="dcterms:W3CDTF">2020-08-31T14:32:00Z</dcterms:created>
  <dcterms:modified xsi:type="dcterms:W3CDTF">2021-01-18T15:00:00Z</dcterms:modified>
</cp:coreProperties>
</file>