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0AC24A90" w:rsidR="008A32D4" w:rsidRPr="00A31C95" w:rsidRDefault="00C804D7" w:rsidP="00903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C9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8B14BE" w:rsidRPr="00A31C9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64B10" w:rsidRPr="00A31C9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465CE" w:rsidRPr="00A31C9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E622A" w:rsidRPr="00A31C9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B15E3" w:rsidRPr="00A31C9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76DD5D4A" w14:textId="7AB8D9AA" w:rsidR="00B03406" w:rsidRPr="00A31C95" w:rsidRDefault="00204B1B" w:rsidP="00992DC0">
      <w:pPr>
        <w:spacing w:after="0" w:line="240" w:lineRule="auto"/>
        <w:jc w:val="center"/>
        <w:rPr>
          <w:rFonts w:cstheme="minorHAnsi"/>
        </w:rPr>
      </w:pPr>
      <w:r w:rsidRPr="00A31C95">
        <w:rPr>
          <w:rFonts w:cstheme="minorHAnsi"/>
        </w:rPr>
        <w:t>ze zasedání zastupitelst</w:t>
      </w:r>
      <w:r w:rsidR="00C804D7" w:rsidRPr="00A31C95">
        <w:rPr>
          <w:rFonts w:cstheme="minorHAnsi"/>
        </w:rPr>
        <w:t xml:space="preserve">va obce Jestřebí konaného dne </w:t>
      </w:r>
      <w:r w:rsidR="00064B10" w:rsidRPr="00A31C95">
        <w:rPr>
          <w:rFonts w:cstheme="minorHAnsi"/>
        </w:rPr>
        <w:t>28</w:t>
      </w:r>
      <w:r w:rsidRPr="00A31C95">
        <w:rPr>
          <w:rFonts w:cstheme="minorHAnsi"/>
        </w:rPr>
        <w:t>.</w:t>
      </w:r>
      <w:r w:rsidR="00064B10" w:rsidRPr="00A31C95">
        <w:rPr>
          <w:rFonts w:cstheme="minorHAnsi"/>
        </w:rPr>
        <w:t>6</w:t>
      </w:r>
      <w:r w:rsidR="00C804D7" w:rsidRPr="00A31C95">
        <w:rPr>
          <w:rFonts w:cstheme="minorHAnsi"/>
        </w:rPr>
        <w:t>.2</w:t>
      </w:r>
      <w:r w:rsidR="001E622A" w:rsidRPr="00A31C95">
        <w:rPr>
          <w:rFonts w:cstheme="minorHAnsi"/>
        </w:rPr>
        <w:t>02</w:t>
      </w:r>
      <w:r w:rsidR="005B15E3" w:rsidRPr="00A31C95">
        <w:rPr>
          <w:rFonts w:cstheme="minorHAnsi"/>
        </w:rPr>
        <w:t>2</w:t>
      </w:r>
      <w:r w:rsidR="001E622A" w:rsidRPr="00A31C95">
        <w:rPr>
          <w:rFonts w:cstheme="minorHAnsi"/>
        </w:rPr>
        <w:t xml:space="preserve"> od 1</w:t>
      </w:r>
      <w:r w:rsidR="001625BA" w:rsidRPr="00A31C95">
        <w:rPr>
          <w:rFonts w:cstheme="minorHAnsi"/>
        </w:rPr>
        <w:t>6</w:t>
      </w:r>
      <w:r w:rsidR="001E622A" w:rsidRPr="00A31C95">
        <w:rPr>
          <w:rFonts w:cstheme="minorHAnsi"/>
        </w:rPr>
        <w:t>:</w:t>
      </w:r>
      <w:r w:rsidR="001625BA" w:rsidRPr="00A31C95">
        <w:rPr>
          <w:rFonts w:cstheme="minorHAnsi"/>
        </w:rPr>
        <w:t>00</w:t>
      </w:r>
      <w:r w:rsidRPr="00A31C95">
        <w:rPr>
          <w:rFonts w:cstheme="minorHAnsi"/>
        </w:rPr>
        <w:t xml:space="preserve"> hodin v budově </w:t>
      </w:r>
      <w:r w:rsidR="004143A2" w:rsidRPr="00A31C95">
        <w:rPr>
          <w:rFonts w:cstheme="minorHAnsi"/>
        </w:rPr>
        <w:t xml:space="preserve">OÚ Jestřebí, </w:t>
      </w:r>
      <w:r w:rsidRPr="00A31C95">
        <w:rPr>
          <w:rFonts w:cstheme="minorHAnsi"/>
        </w:rPr>
        <w:t>Jestřebí</w:t>
      </w:r>
      <w:r w:rsidR="004143A2" w:rsidRPr="00A31C95">
        <w:rPr>
          <w:rFonts w:cstheme="minorHAnsi"/>
        </w:rPr>
        <w:t xml:space="preserve"> č.p. 142</w:t>
      </w:r>
    </w:p>
    <w:p w14:paraId="2550C710" w14:textId="77777777" w:rsidR="00F368BB" w:rsidRPr="00A31C95" w:rsidRDefault="00F368BB" w:rsidP="00992DC0">
      <w:pPr>
        <w:spacing w:after="0" w:line="240" w:lineRule="auto"/>
        <w:rPr>
          <w:rFonts w:cstheme="minorHAnsi"/>
          <w:u w:val="single"/>
        </w:rPr>
      </w:pPr>
    </w:p>
    <w:p w14:paraId="26F168F0" w14:textId="77777777" w:rsidR="00D50EC0" w:rsidRPr="00A31C95" w:rsidRDefault="00204B1B" w:rsidP="00F311F5">
      <w:pPr>
        <w:spacing w:after="0" w:line="240" w:lineRule="auto"/>
        <w:rPr>
          <w:rFonts w:cstheme="minorHAnsi"/>
          <w:b/>
        </w:rPr>
      </w:pPr>
      <w:r w:rsidRPr="00A31C95">
        <w:rPr>
          <w:rFonts w:cstheme="minorHAnsi"/>
          <w:b/>
          <w:u w:val="single"/>
        </w:rPr>
        <w:t>Zastupitelstvo obce ukládá</w:t>
      </w:r>
      <w:r w:rsidRPr="00A31C95">
        <w:rPr>
          <w:rFonts w:cstheme="minorHAnsi"/>
          <w:b/>
        </w:rPr>
        <w:t>:</w:t>
      </w:r>
    </w:p>
    <w:p w14:paraId="48B6009D" w14:textId="77777777" w:rsidR="00992DC0" w:rsidRPr="00A31C95" w:rsidRDefault="001542FF" w:rsidP="00F311F5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A31C95">
        <w:rPr>
          <w:rFonts w:cstheme="minorHAnsi"/>
          <w:bCs/>
        </w:rPr>
        <w:t xml:space="preserve">Starostovi </w:t>
      </w:r>
      <w:r w:rsidR="0046728D" w:rsidRPr="00A31C95">
        <w:rPr>
          <w:rFonts w:cstheme="minorHAnsi"/>
          <w:bCs/>
        </w:rPr>
        <w:t>pokračovat v </w:t>
      </w:r>
      <w:r w:rsidR="00121861" w:rsidRPr="00A31C95">
        <w:rPr>
          <w:rFonts w:cstheme="minorHAnsi"/>
          <w:bCs/>
        </w:rPr>
        <w:t>realizaci</w:t>
      </w:r>
      <w:r w:rsidR="0046728D" w:rsidRPr="00A31C95">
        <w:rPr>
          <w:rFonts w:cstheme="minorHAnsi"/>
          <w:bCs/>
        </w:rPr>
        <w:t xml:space="preserve"> akce „Oprava místních komunikací v Jestřebí – II. etapa“.</w:t>
      </w:r>
    </w:p>
    <w:p w14:paraId="3EC2E86F" w14:textId="182F6376" w:rsidR="005C6EE7" w:rsidRPr="00A31C95" w:rsidRDefault="005C6EE7" w:rsidP="00F311F5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A31C95">
        <w:rPr>
          <w:rFonts w:cstheme="minorHAnsi"/>
          <w:bCs/>
        </w:rPr>
        <w:t>Starostovi pokračovat v </w:t>
      </w:r>
      <w:r w:rsidR="005869CF" w:rsidRPr="00A31C95">
        <w:rPr>
          <w:rFonts w:cstheme="minorHAnsi"/>
          <w:bCs/>
        </w:rPr>
        <w:t>realizaci</w:t>
      </w:r>
      <w:r w:rsidRPr="00A31C95">
        <w:rPr>
          <w:rFonts w:cstheme="minorHAnsi"/>
          <w:bCs/>
        </w:rPr>
        <w:t xml:space="preserve"> akce </w:t>
      </w:r>
      <w:r w:rsidR="00992DC0" w:rsidRPr="00A31C95">
        <w:rPr>
          <w:rFonts w:cstheme="minorHAnsi"/>
          <w:bCs/>
        </w:rPr>
        <w:t>„Rekonstrukce vytápění ZŠ Jestřebí čp. 105“.</w:t>
      </w:r>
    </w:p>
    <w:p w14:paraId="6D076B19" w14:textId="0394B1BA" w:rsidR="00E218D3" w:rsidRPr="00A31C95" w:rsidRDefault="00E218D3" w:rsidP="00F311F5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A31C95">
        <w:rPr>
          <w:rFonts w:cstheme="minorHAnsi"/>
          <w:bCs/>
        </w:rPr>
        <w:t>Starostovi připravit návrh dokumentu „Program rozvoje obce Jestřebí na období 2023 až 2030“.</w:t>
      </w:r>
    </w:p>
    <w:p w14:paraId="407EF680" w14:textId="77777777" w:rsidR="001542FF" w:rsidRPr="00A31C95" w:rsidRDefault="001542FF" w:rsidP="00F311F5">
      <w:pPr>
        <w:pStyle w:val="Odstavecseseznamem"/>
        <w:spacing w:after="0" w:line="240" w:lineRule="auto"/>
        <w:ind w:left="0"/>
        <w:jc w:val="both"/>
        <w:rPr>
          <w:rFonts w:cstheme="minorHAnsi"/>
          <w:bCs/>
        </w:rPr>
      </w:pPr>
    </w:p>
    <w:p w14:paraId="1AAA9233" w14:textId="77777777" w:rsidR="00204B1B" w:rsidRPr="00A31C95" w:rsidRDefault="00204B1B" w:rsidP="00F311F5">
      <w:pPr>
        <w:spacing w:after="0" w:line="240" w:lineRule="auto"/>
        <w:rPr>
          <w:rFonts w:cstheme="minorHAnsi"/>
          <w:b/>
        </w:rPr>
      </w:pPr>
      <w:r w:rsidRPr="00A31C95">
        <w:rPr>
          <w:rFonts w:cstheme="minorHAnsi"/>
          <w:b/>
          <w:u w:val="single"/>
        </w:rPr>
        <w:t>Zastupitelstvo obce schvaluje</w:t>
      </w:r>
      <w:r w:rsidRPr="00A31C95">
        <w:rPr>
          <w:rFonts w:cstheme="minorHAnsi"/>
          <w:b/>
        </w:rPr>
        <w:t>:</w:t>
      </w:r>
    </w:p>
    <w:p w14:paraId="2DBD4B34" w14:textId="1B4F4292" w:rsidR="00D72754" w:rsidRPr="00BD3529" w:rsidRDefault="00547542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P</w:t>
      </w:r>
      <w:r w:rsidR="00204B1B" w:rsidRPr="00BD3529">
        <w:rPr>
          <w:rFonts w:cstheme="minorHAnsi"/>
          <w:bCs/>
        </w:rPr>
        <w:t>rogram zasedání zastupitelstva</w:t>
      </w:r>
      <w:r w:rsidR="00A57632" w:rsidRPr="00BD3529">
        <w:rPr>
          <w:rFonts w:cstheme="minorHAnsi"/>
          <w:bCs/>
        </w:rPr>
        <w:t xml:space="preserve"> podle návrhu starosty,</w:t>
      </w:r>
      <w:r w:rsidR="003230AF" w:rsidRPr="00BD3529">
        <w:rPr>
          <w:rFonts w:cstheme="minorHAnsi"/>
          <w:bCs/>
        </w:rPr>
        <w:t xml:space="preserve"> včetně bodu</w:t>
      </w:r>
      <w:r w:rsidR="00204B1B" w:rsidRPr="00BD3529">
        <w:rPr>
          <w:rFonts w:cstheme="minorHAnsi"/>
          <w:bCs/>
        </w:rPr>
        <w:t xml:space="preserve"> v</w:t>
      </w:r>
      <w:r w:rsidR="00B836FD" w:rsidRPr="00BD3529">
        <w:rPr>
          <w:rFonts w:cstheme="minorHAnsi"/>
          <w:bCs/>
        </w:rPr>
        <w:t> </w:t>
      </w:r>
      <w:r w:rsidR="00204B1B" w:rsidRPr="00BD3529">
        <w:rPr>
          <w:rFonts w:cstheme="minorHAnsi"/>
          <w:bCs/>
        </w:rPr>
        <w:t>různém</w:t>
      </w:r>
      <w:r w:rsidR="00B836FD" w:rsidRPr="00BD3529">
        <w:rPr>
          <w:rFonts w:cstheme="minorHAnsi"/>
          <w:bCs/>
        </w:rPr>
        <w:t xml:space="preserve"> </w:t>
      </w:r>
    </w:p>
    <w:p w14:paraId="4AB9969B" w14:textId="1A5C3088" w:rsidR="00A10FBF" w:rsidRPr="00BD3529" w:rsidRDefault="00CC21E6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A10FBF" w:rsidRPr="00BD3529">
        <w:rPr>
          <w:rFonts w:cstheme="minorHAnsi"/>
          <w:bCs/>
        </w:rPr>
        <w:t>měrnici č. 3/20</w:t>
      </w:r>
      <w:r>
        <w:rPr>
          <w:rFonts w:cstheme="minorHAnsi"/>
          <w:bCs/>
        </w:rPr>
        <w:t>22</w:t>
      </w:r>
      <w:r w:rsidR="00A10FBF" w:rsidRPr="00BD3529">
        <w:rPr>
          <w:rFonts w:cstheme="minorHAnsi"/>
          <w:bCs/>
        </w:rPr>
        <w:t xml:space="preserve"> o hospodaření s obecním dřevem.</w:t>
      </w:r>
    </w:p>
    <w:p w14:paraId="290F97A4" w14:textId="1987817A" w:rsidR="00A10FBF" w:rsidRPr="00BD3529" w:rsidRDefault="00BD3529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N</w:t>
      </w:r>
      <w:r w:rsidR="00A10FBF" w:rsidRPr="00BD3529">
        <w:rPr>
          <w:rFonts w:cstheme="minorHAnsi"/>
          <w:bCs/>
        </w:rPr>
        <w:t>abídku TDI CL s.r.o. na technický dozor při akci „Rekonstrukce vytápění ZŠ Jestřebí č.p. 105“.</w:t>
      </w:r>
    </w:p>
    <w:p w14:paraId="43ADE14F" w14:textId="640AB360" w:rsidR="00A10FBF" w:rsidRPr="00BD3529" w:rsidRDefault="00BD3529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S</w:t>
      </w:r>
      <w:r w:rsidR="00A10FBF" w:rsidRPr="00BD3529">
        <w:rPr>
          <w:rFonts w:cstheme="minorHAnsi"/>
          <w:bCs/>
        </w:rPr>
        <w:t>mlouvy o dílo s p. Peškem IČO 66655820 na opravu přístřešku zvonice a dřevěných žaluzií zvonice na hřbitově v Jestřebí.</w:t>
      </w:r>
    </w:p>
    <w:p w14:paraId="6B8C077B" w14:textId="7E8E14A2" w:rsidR="00A10FBF" w:rsidRPr="00BD3529" w:rsidRDefault="00BD3529" w:rsidP="00A10FBF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S</w:t>
      </w:r>
      <w:r w:rsidR="00A10FBF" w:rsidRPr="00BD3529">
        <w:rPr>
          <w:rFonts w:cstheme="minorHAnsi"/>
          <w:bCs/>
        </w:rPr>
        <w:t xml:space="preserve">měnnou smlouvu s ŘSD ČR, státní příspěvková organizace – směna obecního pozemku </w:t>
      </w:r>
      <w:proofErr w:type="spellStart"/>
      <w:r w:rsidR="00A10FBF" w:rsidRPr="00BD3529">
        <w:rPr>
          <w:rFonts w:cstheme="minorHAnsi"/>
          <w:bCs/>
        </w:rPr>
        <w:t>p.č</w:t>
      </w:r>
      <w:proofErr w:type="spellEnd"/>
      <w:r w:rsidR="00A10FBF" w:rsidRPr="00BD3529">
        <w:rPr>
          <w:rFonts w:cstheme="minorHAnsi"/>
          <w:bCs/>
        </w:rPr>
        <w:t xml:space="preserve">. 735/18 za pozemek </w:t>
      </w:r>
      <w:proofErr w:type="spellStart"/>
      <w:r w:rsidR="00A10FBF" w:rsidRPr="00BD3529">
        <w:rPr>
          <w:rFonts w:cstheme="minorHAnsi"/>
          <w:bCs/>
        </w:rPr>
        <w:t>p.č</w:t>
      </w:r>
      <w:proofErr w:type="spellEnd"/>
      <w:r w:rsidR="00A10FBF" w:rsidRPr="00BD3529">
        <w:rPr>
          <w:rFonts w:cstheme="minorHAnsi"/>
          <w:bCs/>
        </w:rPr>
        <w:t xml:space="preserve">. 735/22 vše </w:t>
      </w:r>
      <w:proofErr w:type="spellStart"/>
      <w:r w:rsidR="00A10FBF" w:rsidRPr="00BD3529">
        <w:rPr>
          <w:rFonts w:cstheme="minorHAnsi"/>
          <w:bCs/>
        </w:rPr>
        <w:t>k.ú</w:t>
      </w:r>
      <w:proofErr w:type="spellEnd"/>
      <w:r w:rsidR="00A10FBF" w:rsidRPr="00BD3529">
        <w:rPr>
          <w:rFonts w:cstheme="minorHAnsi"/>
          <w:bCs/>
        </w:rPr>
        <w:t>. Jestřebí u České Lípy.</w:t>
      </w:r>
    </w:p>
    <w:p w14:paraId="788A1A26" w14:textId="2BEBC710" w:rsidR="00A10FBF" w:rsidRPr="00BD3529" w:rsidRDefault="00BD3529" w:rsidP="00A10FBF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S</w:t>
      </w:r>
      <w:r w:rsidR="00A10FBF" w:rsidRPr="00BD3529">
        <w:rPr>
          <w:rFonts w:cstheme="minorHAnsi"/>
          <w:bCs/>
        </w:rPr>
        <w:t xml:space="preserve">mlouvu o uzavření budoucí smlouvy o zřízení VB (služebnosti) - zřízení přípojky kabelového vedení NN na </w:t>
      </w:r>
      <w:proofErr w:type="spellStart"/>
      <w:r w:rsidR="00A10FBF" w:rsidRPr="00BD3529">
        <w:rPr>
          <w:rFonts w:cstheme="minorHAnsi"/>
          <w:bCs/>
        </w:rPr>
        <w:t>p.p.č</w:t>
      </w:r>
      <w:proofErr w:type="spellEnd"/>
      <w:r w:rsidR="00A10FBF" w:rsidRPr="00BD3529">
        <w:rPr>
          <w:rFonts w:cstheme="minorHAnsi"/>
          <w:bCs/>
        </w:rPr>
        <w:t xml:space="preserve">. 773/2 a 787/1 pro plánovaný RD na pozemku </w:t>
      </w:r>
      <w:proofErr w:type="spellStart"/>
      <w:r w:rsidR="00A10FBF" w:rsidRPr="00BD3529">
        <w:rPr>
          <w:rFonts w:cstheme="minorHAnsi"/>
          <w:bCs/>
        </w:rPr>
        <w:t>p.č</w:t>
      </w:r>
      <w:proofErr w:type="spellEnd"/>
      <w:r w:rsidR="00A10FBF" w:rsidRPr="00BD3529">
        <w:rPr>
          <w:rFonts w:cstheme="minorHAnsi"/>
          <w:bCs/>
        </w:rPr>
        <w:t xml:space="preserve">. 106/6 vše </w:t>
      </w:r>
      <w:proofErr w:type="spellStart"/>
      <w:r w:rsidR="00A10FBF" w:rsidRPr="00BD3529">
        <w:rPr>
          <w:rFonts w:cstheme="minorHAnsi"/>
          <w:bCs/>
        </w:rPr>
        <w:t>k.ú</w:t>
      </w:r>
      <w:proofErr w:type="spellEnd"/>
      <w:r w:rsidR="00A10FBF" w:rsidRPr="00BD3529">
        <w:rPr>
          <w:rFonts w:cstheme="minorHAnsi"/>
          <w:bCs/>
        </w:rPr>
        <w:t>. Újezd u Jestřebí s ČEZ Distribuce, a.s.</w:t>
      </w:r>
    </w:p>
    <w:p w14:paraId="470CA0EC" w14:textId="36E67EF1" w:rsidR="00A10FBF" w:rsidRPr="00BD3529" w:rsidRDefault="00BD3529" w:rsidP="00A10FBF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S</w:t>
      </w:r>
      <w:r w:rsidR="00A10FBF" w:rsidRPr="00BD3529">
        <w:rPr>
          <w:rFonts w:cstheme="minorHAnsi"/>
          <w:bCs/>
        </w:rPr>
        <w:t xml:space="preserve">mlouvu o zřízení VB (služebnosti) s ČEZ Distribuce, a.s. - nové zemní kabelové vedení NN, rozpojovací a pojistkové skříně na pozemcích </w:t>
      </w:r>
      <w:proofErr w:type="spellStart"/>
      <w:r w:rsidR="00A10FBF" w:rsidRPr="00BD3529">
        <w:rPr>
          <w:rFonts w:cstheme="minorHAnsi"/>
          <w:bCs/>
        </w:rPr>
        <w:t>p.č</w:t>
      </w:r>
      <w:proofErr w:type="spellEnd"/>
      <w:r w:rsidR="00A10FBF" w:rsidRPr="00BD3529">
        <w:rPr>
          <w:rFonts w:cstheme="minorHAnsi"/>
          <w:bCs/>
        </w:rPr>
        <w:t xml:space="preserve">. 1187/1, 1410/2, 1412, 1727, 1730, 1731, 1733, 1795, 1824, 1945, 1952, 1962, 1966 vše </w:t>
      </w:r>
      <w:proofErr w:type="spellStart"/>
      <w:r w:rsidR="00A10FBF" w:rsidRPr="00BD3529">
        <w:rPr>
          <w:rFonts w:cstheme="minorHAnsi"/>
          <w:bCs/>
        </w:rPr>
        <w:t>k.ú</w:t>
      </w:r>
      <w:proofErr w:type="spellEnd"/>
      <w:r w:rsidR="00A10FBF" w:rsidRPr="00BD3529">
        <w:rPr>
          <w:rFonts w:cstheme="minorHAnsi"/>
          <w:bCs/>
        </w:rPr>
        <w:t>. Pavlovice u Jestřebí.</w:t>
      </w:r>
    </w:p>
    <w:p w14:paraId="0B0F403D" w14:textId="050ABF7C" w:rsidR="00A10FBF" w:rsidRPr="00BD3529" w:rsidRDefault="00BD3529" w:rsidP="00A10FBF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Z</w:t>
      </w:r>
      <w:r w:rsidR="00A10FBF" w:rsidRPr="00BD3529">
        <w:rPr>
          <w:rFonts w:cstheme="minorHAnsi"/>
          <w:bCs/>
        </w:rPr>
        <w:t xml:space="preserve">áměr pachtu části pozemku </w:t>
      </w:r>
      <w:proofErr w:type="spellStart"/>
      <w:r w:rsidR="00A10FBF" w:rsidRPr="00BD3529">
        <w:rPr>
          <w:rFonts w:cstheme="minorHAnsi"/>
          <w:bCs/>
        </w:rPr>
        <w:t>p.č</w:t>
      </w:r>
      <w:proofErr w:type="spellEnd"/>
      <w:r w:rsidR="00A10FBF" w:rsidRPr="00BD3529">
        <w:rPr>
          <w:rFonts w:cstheme="minorHAnsi"/>
          <w:bCs/>
        </w:rPr>
        <w:t xml:space="preserve">. 133/1 </w:t>
      </w:r>
      <w:proofErr w:type="spellStart"/>
      <w:r w:rsidR="00A10FBF" w:rsidRPr="00BD3529">
        <w:rPr>
          <w:rFonts w:cstheme="minorHAnsi"/>
          <w:bCs/>
        </w:rPr>
        <w:t>k.ú</w:t>
      </w:r>
      <w:proofErr w:type="spellEnd"/>
      <w:r w:rsidR="00A10FBF" w:rsidRPr="00BD3529">
        <w:rPr>
          <w:rFonts w:cstheme="minorHAnsi"/>
          <w:bCs/>
        </w:rPr>
        <w:t>. Jestřebí u České Lípy o výměře cca 7 až 9 m</w:t>
      </w:r>
      <w:r w:rsidR="00A10FBF" w:rsidRPr="00BD3529">
        <w:rPr>
          <w:rFonts w:cstheme="minorHAnsi"/>
          <w:bCs/>
          <w:vertAlign w:val="superscript"/>
        </w:rPr>
        <w:t>2</w:t>
      </w:r>
      <w:r w:rsidR="00A10FBF" w:rsidRPr="00BD3529">
        <w:rPr>
          <w:rFonts w:cstheme="minorHAnsi"/>
          <w:bCs/>
        </w:rPr>
        <w:t xml:space="preserve"> – zaplocená část pozemku u č.p. 52 za roční pachtovné 50,- Kč.</w:t>
      </w:r>
    </w:p>
    <w:p w14:paraId="3CC63C7E" w14:textId="7D64FF15" w:rsidR="00A10FBF" w:rsidRPr="00BD3529" w:rsidRDefault="00BD3529" w:rsidP="00A10FBF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Z</w:t>
      </w:r>
      <w:r w:rsidR="00A10FBF" w:rsidRPr="00BD3529">
        <w:rPr>
          <w:rFonts w:cstheme="minorHAnsi"/>
          <w:bCs/>
        </w:rPr>
        <w:t xml:space="preserve">áměr pachtu pozemku </w:t>
      </w:r>
      <w:proofErr w:type="spellStart"/>
      <w:r w:rsidR="00A10FBF" w:rsidRPr="00BD3529">
        <w:rPr>
          <w:rFonts w:cstheme="minorHAnsi"/>
          <w:bCs/>
        </w:rPr>
        <w:t>p.č</w:t>
      </w:r>
      <w:proofErr w:type="spellEnd"/>
      <w:r w:rsidR="00A10FBF" w:rsidRPr="00BD3529">
        <w:rPr>
          <w:rFonts w:cstheme="minorHAnsi"/>
          <w:bCs/>
        </w:rPr>
        <w:t xml:space="preserve">. 438/12 </w:t>
      </w:r>
      <w:proofErr w:type="spellStart"/>
      <w:r w:rsidR="00A10FBF" w:rsidRPr="00BD3529">
        <w:rPr>
          <w:rFonts w:cstheme="minorHAnsi"/>
          <w:bCs/>
        </w:rPr>
        <w:t>k.ú</w:t>
      </w:r>
      <w:proofErr w:type="spellEnd"/>
      <w:r w:rsidR="00A10FBF" w:rsidRPr="00BD3529">
        <w:rPr>
          <w:rFonts w:cstheme="minorHAnsi"/>
          <w:bCs/>
        </w:rPr>
        <w:t>. Jestřebí u České Lípy o výměře 27 m</w:t>
      </w:r>
      <w:r w:rsidR="00A10FBF" w:rsidRPr="00BD3529">
        <w:rPr>
          <w:rFonts w:cstheme="minorHAnsi"/>
          <w:bCs/>
          <w:vertAlign w:val="superscript"/>
        </w:rPr>
        <w:t>2</w:t>
      </w:r>
      <w:r w:rsidR="00A10FBF" w:rsidRPr="00BD3529">
        <w:rPr>
          <w:rFonts w:cstheme="minorHAnsi"/>
          <w:bCs/>
        </w:rPr>
        <w:t xml:space="preserve"> za roční pachtovné 150,- Kč.</w:t>
      </w:r>
    </w:p>
    <w:p w14:paraId="0740F6F4" w14:textId="1D30ED05" w:rsidR="00E218D3" w:rsidRPr="00BD3529" w:rsidRDefault="00BD3529" w:rsidP="00E218D3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N</w:t>
      </w:r>
      <w:r w:rsidR="00E218D3" w:rsidRPr="00BD3529">
        <w:rPr>
          <w:rFonts w:cstheme="minorHAnsi"/>
          <w:bCs/>
        </w:rPr>
        <w:t xml:space="preserve">avýšení finančního příspěvku na rok 2022 pro fotbalový oddíl TJ Jestřebí – Provodín o částku </w:t>
      </w:r>
      <w:proofErr w:type="gramStart"/>
      <w:r w:rsidR="00E218D3" w:rsidRPr="00BD3529">
        <w:rPr>
          <w:rFonts w:cstheme="minorHAnsi"/>
          <w:bCs/>
        </w:rPr>
        <w:t>15.500,-</w:t>
      </w:r>
      <w:proofErr w:type="gramEnd"/>
      <w:r w:rsidR="00E218D3" w:rsidRPr="00BD3529">
        <w:rPr>
          <w:rFonts w:cstheme="minorHAnsi"/>
          <w:bCs/>
        </w:rPr>
        <w:t xml:space="preserve"> Kč.</w:t>
      </w:r>
    </w:p>
    <w:p w14:paraId="68B4BF9B" w14:textId="4CF3F975" w:rsidR="00E218D3" w:rsidRPr="00BD3529" w:rsidRDefault="00BD3529" w:rsidP="00E218D3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D</w:t>
      </w:r>
      <w:r w:rsidR="00E218D3" w:rsidRPr="00BD3529">
        <w:rPr>
          <w:rFonts w:cstheme="minorHAnsi"/>
          <w:bCs/>
        </w:rPr>
        <w:t xml:space="preserve">odatek č. 1 k veřejnoprávní smlouvě s TJ Jestřebí – Provodín, </w:t>
      </w:r>
      <w:proofErr w:type="spellStart"/>
      <w:r w:rsidR="00E218D3" w:rsidRPr="00BD3529">
        <w:rPr>
          <w:rFonts w:cstheme="minorHAnsi"/>
          <w:bCs/>
        </w:rPr>
        <w:t>o.s</w:t>
      </w:r>
      <w:proofErr w:type="spellEnd"/>
      <w:r w:rsidR="00E218D3" w:rsidRPr="00BD3529">
        <w:rPr>
          <w:rFonts w:cstheme="minorHAnsi"/>
          <w:bCs/>
        </w:rPr>
        <w:t>.</w:t>
      </w:r>
    </w:p>
    <w:p w14:paraId="625933D3" w14:textId="4BE1BC4F" w:rsidR="00E218D3" w:rsidRPr="00BD3529" w:rsidRDefault="00BD3529" w:rsidP="00E218D3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D</w:t>
      </w:r>
      <w:r w:rsidR="00E218D3" w:rsidRPr="00BD3529">
        <w:rPr>
          <w:rFonts w:cstheme="minorHAnsi"/>
          <w:bCs/>
        </w:rPr>
        <w:t xml:space="preserve">ohodu o ukončení pachtovní smlouvy na část pozemku </w:t>
      </w:r>
      <w:proofErr w:type="spellStart"/>
      <w:r w:rsidR="00E218D3" w:rsidRPr="00BD3529">
        <w:rPr>
          <w:rFonts w:cstheme="minorHAnsi"/>
          <w:bCs/>
        </w:rPr>
        <w:t>p.č</w:t>
      </w:r>
      <w:proofErr w:type="spellEnd"/>
      <w:r w:rsidR="00E218D3" w:rsidRPr="00BD3529">
        <w:rPr>
          <w:rFonts w:cstheme="minorHAnsi"/>
          <w:bCs/>
        </w:rPr>
        <w:t xml:space="preserve">. 735/2 </w:t>
      </w:r>
      <w:proofErr w:type="spellStart"/>
      <w:r w:rsidR="00E218D3" w:rsidRPr="00BD3529">
        <w:rPr>
          <w:rFonts w:cstheme="minorHAnsi"/>
          <w:bCs/>
        </w:rPr>
        <w:t>k.ú</w:t>
      </w:r>
      <w:proofErr w:type="spellEnd"/>
      <w:r w:rsidR="00E218D3" w:rsidRPr="00BD3529">
        <w:rPr>
          <w:rFonts w:cstheme="minorHAnsi"/>
          <w:bCs/>
        </w:rPr>
        <w:t>. Jestřebí u České Lípy s p. Pavlem Kolářem.</w:t>
      </w:r>
    </w:p>
    <w:p w14:paraId="3A0706BE" w14:textId="1E058303" w:rsidR="00E218D3" w:rsidRPr="00BD3529" w:rsidRDefault="00BD3529" w:rsidP="00E218D3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R</w:t>
      </w:r>
      <w:r w:rsidR="00E218D3" w:rsidRPr="00BD3529">
        <w:rPr>
          <w:rFonts w:cstheme="minorHAnsi"/>
          <w:bCs/>
        </w:rPr>
        <w:t>ozpočtové opatření č. 6/2022, kdy rozpočet po změnách má podobu: příjmy 20.802.948,92 Kč, výdaje 30.424.690,00 Kč, financování: 9.621.741,08 Kč.</w:t>
      </w:r>
    </w:p>
    <w:p w14:paraId="64CF9836" w14:textId="1FBE81DC" w:rsidR="00A10FBF" w:rsidRPr="00BD3529" w:rsidRDefault="00BD3529" w:rsidP="00BD3529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Z</w:t>
      </w:r>
      <w:r w:rsidR="00E218D3" w:rsidRPr="00BD3529">
        <w:rPr>
          <w:rFonts w:cstheme="minorHAnsi"/>
          <w:bCs/>
        </w:rPr>
        <w:t>právu kontrolního výboru č. 1/2022 a finančního výboru č. 1/2022.</w:t>
      </w:r>
    </w:p>
    <w:p w14:paraId="6A888ADE" w14:textId="77777777" w:rsidR="00BD3529" w:rsidRPr="00BD3529" w:rsidRDefault="00BD3529" w:rsidP="00BD3529">
      <w:pPr>
        <w:pStyle w:val="Odstavecseseznamem"/>
        <w:spacing w:after="0" w:line="240" w:lineRule="auto"/>
        <w:ind w:left="0"/>
        <w:jc w:val="both"/>
        <w:rPr>
          <w:rFonts w:cstheme="minorHAnsi"/>
          <w:bCs/>
        </w:rPr>
      </w:pPr>
    </w:p>
    <w:p w14:paraId="5B832398" w14:textId="091004FC" w:rsidR="00E218D3" w:rsidRPr="00A31C95" w:rsidRDefault="00E218D3" w:rsidP="00E218D3">
      <w:pPr>
        <w:spacing w:after="0" w:line="240" w:lineRule="auto"/>
        <w:rPr>
          <w:rFonts w:cstheme="minorHAnsi"/>
          <w:b/>
        </w:rPr>
      </w:pPr>
      <w:r w:rsidRPr="00A31C95">
        <w:rPr>
          <w:rFonts w:cstheme="minorHAnsi"/>
          <w:b/>
          <w:u w:val="single"/>
        </w:rPr>
        <w:t>Zastupitelstvo obce neschvaluje</w:t>
      </w:r>
      <w:r w:rsidRPr="00A31C95">
        <w:rPr>
          <w:rFonts w:cstheme="minorHAnsi"/>
          <w:b/>
        </w:rPr>
        <w:t>:</w:t>
      </w:r>
    </w:p>
    <w:p w14:paraId="4A16E640" w14:textId="6C4E52AC" w:rsidR="00A10FBF" w:rsidRPr="00BD3529" w:rsidRDefault="00BD3529" w:rsidP="00A31C95">
      <w:pPr>
        <w:pStyle w:val="Odstavecseseznamem"/>
        <w:numPr>
          <w:ilvl w:val="0"/>
          <w:numId w:val="27"/>
        </w:numPr>
        <w:tabs>
          <w:tab w:val="left" w:pos="360"/>
        </w:tabs>
        <w:spacing w:after="0" w:line="240" w:lineRule="auto"/>
        <w:ind w:left="0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P</w:t>
      </w:r>
      <w:r w:rsidR="00E218D3" w:rsidRPr="00BD3529">
        <w:rPr>
          <w:rFonts w:cstheme="minorHAnsi"/>
          <w:bCs/>
        </w:rPr>
        <w:t>ořízení webové aplikace „Portál občana“</w:t>
      </w:r>
      <w:r>
        <w:rPr>
          <w:rFonts w:cstheme="minorHAnsi"/>
          <w:bCs/>
        </w:rPr>
        <w:t xml:space="preserve"> z důvodu vysoké ceny.</w:t>
      </w:r>
    </w:p>
    <w:p w14:paraId="7E45CD01" w14:textId="05136B7B" w:rsidR="0046728D" w:rsidRPr="00A31C95" w:rsidRDefault="0046728D" w:rsidP="00A31C95">
      <w:pPr>
        <w:pStyle w:val="Odstavecseseznamem"/>
        <w:spacing w:after="0" w:line="240" w:lineRule="auto"/>
        <w:ind w:left="0"/>
        <w:rPr>
          <w:rFonts w:cstheme="minorHAnsi"/>
          <w:bCs/>
        </w:rPr>
      </w:pPr>
    </w:p>
    <w:p w14:paraId="5D55B1E5" w14:textId="5EA62EF4" w:rsidR="00204B1B" w:rsidRPr="00A31C95" w:rsidRDefault="00204B1B" w:rsidP="00F311F5">
      <w:pPr>
        <w:spacing w:after="0" w:line="240" w:lineRule="auto"/>
        <w:rPr>
          <w:rFonts w:cstheme="minorHAnsi"/>
          <w:b/>
        </w:rPr>
      </w:pPr>
      <w:r w:rsidRPr="00A31C95">
        <w:rPr>
          <w:rFonts w:cstheme="minorHAnsi"/>
          <w:b/>
          <w:u w:val="single"/>
        </w:rPr>
        <w:t>Zastupitelstvo obce bere na vědomí</w:t>
      </w:r>
      <w:r w:rsidRPr="00A31C95">
        <w:rPr>
          <w:rFonts w:cstheme="minorHAnsi"/>
          <w:b/>
        </w:rPr>
        <w:t>:</w:t>
      </w:r>
    </w:p>
    <w:p w14:paraId="1A3E567E" w14:textId="21C50604" w:rsidR="00F37949" w:rsidRPr="00BD3529" w:rsidRDefault="00903D47" w:rsidP="00A31C95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cstheme="minorHAnsi"/>
          <w:bCs/>
          <w:shd w:val="clear" w:color="auto" w:fill="FFFF00"/>
        </w:rPr>
      </w:pPr>
      <w:r w:rsidRPr="00BD3529">
        <w:rPr>
          <w:rFonts w:cstheme="minorHAnsi"/>
          <w:bCs/>
        </w:rPr>
        <w:t>I</w:t>
      </w:r>
      <w:r w:rsidR="006C1875" w:rsidRPr="00BD3529">
        <w:rPr>
          <w:rFonts w:cstheme="minorHAnsi"/>
          <w:bCs/>
        </w:rPr>
        <w:t>nformace lesního hospodáře o činnostech v obecních lesích.</w:t>
      </w:r>
    </w:p>
    <w:p w14:paraId="3CAA0F1B" w14:textId="7D1E2AE0" w:rsidR="00A10FBF" w:rsidRPr="00BD3529" w:rsidRDefault="00BD3529" w:rsidP="00A31C95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I</w:t>
      </w:r>
      <w:r w:rsidR="00A10FBF" w:rsidRPr="00BD3529">
        <w:rPr>
          <w:rFonts w:cstheme="minorHAnsi"/>
          <w:bCs/>
        </w:rPr>
        <w:t>nformace starosty o průběhu akce „Oprava místních komunikací v Jestřebí – II. etapa“</w:t>
      </w:r>
      <w:r>
        <w:rPr>
          <w:rFonts w:cstheme="minorHAnsi"/>
          <w:bCs/>
        </w:rPr>
        <w:t>.</w:t>
      </w:r>
    </w:p>
    <w:p w14:paraId="54168060" w14:textId="13C65E26" w:rsidR="00A10FBF" w:rsidRPr="00BD3529" w:rsidRDefault="00A10FBF" w:rsidP="00A31C95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BD3529">
        <w:rPr>
          <w:rFonts w:cstheme="minorHAnsi"/>
          <w:bCs/>
        </w:rPr>
        <w:t>Informace starosty o odpadovém hospodářství.</w:t>
      </w:r>
    </w:p>
    <w:p w14:paraId="6393CF26" w14:textId="3D9D96FE" w:rsidR="00A10FBF" w:rsidRPr="00BD3529" w:rsidRDefault="00BD3529" w:rsidP="00A31C95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A10FBF" w:rsidRPr="00BD3529">
        <w:rPr>
          <w:rFonts w:cstheme="minorHAnsi"/>
          <w:bCs/>
        </w:rPr>
        <w:t>ávěrečné účty Svazku obcí Peklo, Svazku obcí Máchův kraj a DSO EKOD.</w:t>
      </w:r>
    </w:p>
    <w:p w14:paraId="7F204447" w14:textId="2F5FFFB7" w:rsidR="00E218D3" w:rsidRPr="00BD3529" w:rsidRDefault="00BD3529" w:rsidP="00A31C95">
      <w:pPr>
        <w:pStyle w:val="Odstavecseseznamem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E218D3" w:rsidRPr="00BD3529">
        <w:rPr>
          <w:rFonts w:cstheme="minorHAnsi"/>
          <w:bCs/>
        </w:rPr>
        <w:t>ozpočtové opatření č. 5/2022, kdy rozpočet po změnách má podobu: příjmy 20.406.324,92 Kč, výdaje 29.918.066,00 Kč, financování: 9.511.741,08 Kč.</w:t>
      </w:r>
    </w:p>
    <w:p w14:paraId="629A4A05" w14:textId="27969B81" w:rsidR="00A10FBF" w:rsidRPr="00BD3529" w:rsidRDefault="00BD3529" w:rsidP="00A31C95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I</w:t>
      </w:r>
      <w:r w:rsidR="00E218D3" w:rsidRPr="00BD3529">
        <w:rPr>
          <w:rFonts w:cstheme="minorHAnsi"/>
          <w:bCs/>
        </w:rPr>
        <w:t xml:space="preserve">nformace </w:t>
      </w:r>
      <w:r w:rsidR="001D49A1">
        <w:rPr>
          <w:rFonts w:cstheme="minorHAnsi"/>
          <w:bCs/>
        </w:rPr>
        <w:t xml:space="preserve">starosty </w:t>
      </w:r>
      <w:r w:rsidR="00E218D3" w:rsidRPr="00BD3529">
        <w:rPr>
          <w:rFonts w:cstheme="minorHAnsi"/>
          <w:bCs/>
        </w:rPr>
        <w:t xml:space="preserve">o přípravě </w:t>
      </w:r>
      <w:r w:rsidR="001D49A1">
        <w:rPr>
          <w:rFonts w:cstheme="minorHAnsi"/>
          <w:bCs/>
        </w:rPr>
        <w:t xml:space="preserve">dokumentu </w:t>
      </w:r>
      <w:r w:rsidR="00E218D3" w:rsidRPr="00BD3529">
        <w:rPr>
          <w:rFonts w:cstheme="minorHAnsi"/>
          <w:bCs/>
        </w:rPr>
        <w:t>„Program rozvoje obce Jestřebí na období 2023 až 2030“</w:t>
      </w:r>
    </w:p>
    <w:p w14:paraId="2AA8344F" w14:textId="77777777" w:rsidR="007454F3" w:rsidRPr="00A31C95" w:rsidRDefault="007454F3" w:rsidP="00064B10">
      <w:pPr>
        <w:tabs>
          <w:tab w:val="left" w:pos="360"/>
        </w:tabs>
        <w:spacing w:after="0" w:line="240" w:lineRule="auto"/>
        <w:jc w:val="both"/>
        <w:rPr>
          <w:rFonts w:cstheme="minorHAnsi"/>
        </w:rPr>
      </w:pPr>
    </w:p>
    <w:p w14:paraId="28CEFCF5" w14:textId="77777777" w:rsidR="00B72878" w:rsidRPr="00A31C95" w:rsidRDefault="00B72878" w:rsidP="00064B10">
      <w:pPr>
        <w:spacing w:after="0" w:line="240" w:lineRule="auto"/>
        <w:jc w:val="both"/>
        <w:rPr>
          <w:rFonts w:cstheme="minorHAnsi"/>
        </w:rPr>
      </w:pPr>
      <w:r w:rsidRPr="00A31C95">
        <w:rPr>
          <w:rFonts w:cstheme="minorHAnsi"/>
        </w:rPr>
        <w:t xml:space="preserve">Ing Karel Schreiner                                              </w:t>
      </w:r>
      <w:r w:rsidR="00402AA9" w:rsidRPr="00A31C95">
        <w:rPr>
          <w:rFonts w:cstheme="minorHAnsi"/>
        </w:rPr>
        <w:t xml:space="preserve">                             </w:t>
      </w:r>
      <w:r w:rsidRPr="00A31C95">
        <w:rPr>
          <w:rFonts w:cstheme="minorHAnsi"/>
        </w:rPr>
        <w:t>Milan Martínek</w:t>
      </w:r>
    </w:p>
    <w:p w14:paraId="27CB0BB0" w14:textId="6933D5CF" w:rsidR="0061449E" w:rsidRPr="00A31C95" w:rsidRDefault="00B72878" w:rsidP="00064B10">
      <w:pPr>
        <w:spacing w:after="0" w:line="240" w:lineRule="auto"/>
        <w:jc w:val="both"/>
        <w:rPr>
          <w:rFonts w:cstheme="minorHAnsi"/>
        </w:rPr>
      </w:pPr>
      <w:r w:rsidRPr="00A31C95">
        <w:rPr>
          <w:rFonts w:cstheme="minorHAnsi"/>
        </w:rPr>
        <w:t xml:space="preserve">starosta obce                                                                           </w:t>
      </w:r>
      <w:r w:rsidR="004667CC" w:rsidRPr="00A31C95">
        <w:rPr>
          <w:rFonts w:cstheme="minorHAnsi"/>
        </w:rPr>
        <w:t xml:space="preserve">        </w:t>
      </w:r>
      <w:r w:rsidRPr="00A31C95">
        <w:rPr>
          <w:rFonts w:cstheme="minorHAnsi"/>
        </w:rPr>
        <w:t xml:space="preserve"> místostarosta obce</w:t>
      </w:r>
    </w:p>
    <w:p w14:paraId="227EC5E4" w14:textId="77777777" w:rsidR="001625BA" w:rsidRPr="00A31C95" w:rsidRDefault="001625BA" w:rsidP="00064B10">
      <w:pPr>
        <w:spacing w:after="0" w:line="240" w:lineRule="auto"/>
        <w:jc w:val="both"/>
        <w:rPr>
          <w:rFonts w:cstheme="minorHAnsi"/>
        </w:rPr>
      </w:pPr>
    </w:p>
    <w:sectPr w:rsidR="001625BA" w:rsidRPr="00A31C95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2" w15:restartNumberingAfterBreak="0">
    <w:nsid w:val="00000003"/>
    <w:multiLevelType w:val="singleLevel"/>
    <w:tmpl w:val="61127D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414F"/>
    <w:multiLevelType w:val="hybridMultilevel"/>
    <w:tmpl w:val="854066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35C10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106523BE"/>
    <w:multiLevelType w:val="hybridMultilevel"/>
    <w:tmpl w:val="A0D20DA8"/>
    <w:lvl w:ilvl="0" w:tplc="BACE227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9941C7"/>
    <w:multiLevelType w:val="hybridMultilevel"/>
    <w:tmpl w:val="3E56F16C"/>
    <w:lvl w:ilvl="0" w:tplc="6C5A5004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B56380"/>
    <w:multiLevelType w:val="hybridMultilevel"/>
    <w:tmpl w:val="962CBAAA"/>
    <w:lvl w:ilvl="0" w:tplc="5E66F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06E1"/>
    <w:multiLevelType w:val="hybridMultilevel"/>
    <w:tmpl w:val="854066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763D8"/>
    <w:multiLevelType w:val="hybridMultilevel"/>
    <w:tmpl w:val="BEB2660C"/>
    <w:lvl w:ilvl="0" w:tplc="908A7F22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F1191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2ACB7BB1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5" w15:restartNumberingAfterBreak="0">
    <w:nsid w:val="4B804012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6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8057D"/>
    <w:multiLevelType w:val="hybridMultilevel"/>
    <w:tmpl w:val="854066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A64D0A"/>
    <w:multiLevelType w:val="hybridMultilevel"/>
    <w:tmpl w:val="4E547BD6"/>
    <w:lvl w:ilvl="0" w:tplc="8BA4A0E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6D6E4D"/>
    <w:multiLevelType w:val="hybridMultilevel"/>
    <w:tmpl w:val="EE3AC49C"/>
    <w:lvl w:ilvl="0" w:tplc="58B69BEA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6D2C2D"/>
    <w:multiLevelType w:val="hybridMultilevel"/>
    <w:tmpl w:val="84D44E08"/>
    <w:lvl w:ilvl="0" w:tplc="74FC45C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9C2DEE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2" w15:restartNumberingAfterBreak="0">
    <w:nsid w:val="734C73BE"/>
    <w:multiLevelType w:val="hybridMultilevel"/>
    <w:tmpl w:val="6AACAD06"/>
    <w:lvl w:ilvl="0" w:tplc="3618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53E90"/>
    <w:multiLevelType w:val="hybridMultilevel"/>
    <w:tmpl w:val="7FB0F744"/>
    <w:lvl w:ilvl="0" w:tplc="EB387AB2">
      <w:start w:val="1"/>
      <w:numFmt w:val="decimal"/>
      <w:lvlText w:val="%1)"/>
      <w:lvlJc w:val="left"/>
      <w:pPr>
        <w:ind w:left="32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57" w:hanging="360"/>
      </w:pPr>
    </w:lvl>
    <w:lvl w:ilvl="2" w:tplc="0405001B" w:tentative="1">
      <w:start w:val="1"/>
      <w:numFmt w:val="lowerRoman"/>
      <w:lvlText w:val="%3."/>
      <w:lvlJc w:val="right"/>
      <w:pPr>
        <w:ind w:left="4677" w:hanging="180"/>
      </w:pPr>
    </w:lvl>
    <w:lvl w:ilvl="3" w:tplc="0405000F" w:tentative="1">
      <w:start w:val="1"/>
      <w:numFmt w:val="decimal"/>
      <w:lvlText w:val="%4."/>
      <w:lvlJc w:val="left"/>
      <w:pPr>
        <w:ind w:left="5397" w:hanging="360"/>
      </w:pPr>
    </w:lvl>
    <w:lvl w:ilvl="4" w:tplc="04050019" w:tentative="1">
      <w:start w:val="1"/>
      <w:numFmt w:val="lowerLetter"/>
      <w:lvlText w:val="%5."/>
      <w:lvlJc w:val="left"/>
      <w:pPr>
        <w:ind w:left="6117" w:hanging="360"/>
      </w:pPr>
    </w:lvl>
    <w:lvl w:ilvl="5" w:tplc="0405001B" w:tentative="1">
      <w:start w:val="1"/>
      <w:numFmt w:val="lowerRoman"/>
      <w:lvlText w:val="%6."/>
      <w:lvlJc w:val="right"/>
      <w:pPr>
        <w:ind w:left="6837" w:hanging="180"/>
      </w:pPr>
    </w:lvl>
    <w:lvl w:ilvl="6" w:tplc="0405000F" w:tentative="1">
      <w:start w:val="1"/>
      <w:numFmt w:val="decimal"/>
      <w:lvlText w:val="%7."/>
      <w:lvlJc w:val="left"/>
      <w:pPr>
        <w:ind w:left="7557" w:hanging="360"/>
      </w:pPr>
    </w:lvl>
    <w:lvl w:ilvl="7" w:tplc="04050019" w:tentative="1">
      <w:start w:val="1"/>
      <w:numFmt w:val="lowerLetter"/>
      <w:lvlText w:val="%8."/>
      <w:lvlJc w:val="left"/>
      <w:pPr>
        <w:ind w:left="8277" w:hanging="360"/>
      </w:pPr>
    </w:lvl>
    <w:lvl w:ilvl="8" w:tplc="040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24" w15:restartNumberingAfterBreak="0">
    <w:nsid w:val="77A01192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 w16cid:durableId="1586644492">
    <w:abstractNumId w:val="16"/>
  </w:num>
  <w:num w:numId="2" w16cid:durableId="1628046233">
    <w:abstractNumId w:val="1"/>
  </w:num>
  <w:num w:numId="3" w16cid:durableId="230694743">
    <w:abstractNumId w:val="2"/>
  </w:num>
  <w:num w:numId="4" w16cid:durableId="56130960">
    <w:abstractNumId w:val="5"/>
  </w:num>
  <w:num w:numId="5" w16cid:durableId="442114960">
    <w:abstractNumId w:val="8"/>
  </w:num>
  <w:num w:numId="6" w16cid:durableId="17104952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33251">
    <w:abstractNumId w:val="0"/>
  </w:num>
  <w:num w:numId="8" w16cid:durableId="947390589">
    <w:abstractNumId w:val="3"/>
  </w:num>
  <w:num w:numId="9" w16cid:durableId="1329602728">
    <w:abstractNumId w:val="4"/>
  </w:num>
  <w:num w:numId="10" w16cid:durableId="2141609662">
    <w:abstractNumId w:val="21"/>
  </w:num>
  <w:num w:numId="11" w16cid:durableId="24791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379480">
    <w:abstractNumId w:val="6"/>
  </w:num>
  <w:num w:numId="13" w16cid:durableId="744761055">
    <w:abstractNumId w:val="13"/>
  </w:num>
  <w:num w:numId="14" w16cid:durableId="1979146943">
    <w:abstractNumId w:val="23"/>
  </w:num>
  <w:num w:numId="15" w16cid:durableId="32779582">
    <w:abstractNumId w:val="17"/>
  </w:num>
  <w:num w:numId="16" w16cid:durableId="1481575904">
    <w:abstractNumId w:val="18"/>
  </w:num>
  <w:num w:numId="17" w16cid:durableId="178549874">
    <w:abstractNumId w:val="12"/>
  </w:num>
  <w:num w:numId="18" w16cid:durableId="2104959206">
    <w:abstractNumId w:val="7"/>
  </w:num>
  <w:num w:numId="19" w16cid:durableId="1311598581">
    <w:abstractNumId w:val="24"/>
  </w:num>
  <w:num w:numId="20" w16cid:durableId="1663502937">
    <w:abstractNumId w:val="9"/>
  </w:num>
  <w:num w:numId="21" w16cid:durableId="508570509">
    <w:abstractNumId w:val="11"/>
  </w:num>
  <w:num w:numId="22" w16cid:durableId="2003391279">
    <w:abstractNumId w:val="15"/>
  </w:num>
  <w:num w:numId="23" w16cid:durableId="172689354">
    <w:abstractNumId w:val="14"/>
  </w:num>
  <w:num w:numId="24" w16cid:durableId="122382176">
    <w:abstractNumId w:val="22"/>
  </w:num>
  <w:num w:numId="25" w16cid:durableId="2096516017">
    <w:abstractNumId w:val="19"/>
  </w:num>
  <w:num w:numId="26" w16cid:durableId="1965580927">
    <w:abstractNumId w:val="20"/>
  </w:num>
  <w:num w:numId="27" w16cid:durableId="2229141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260FE"/>
    <w:rsid w:val="00046DE7"/>
    <w:rsid w:val="00054F64"/>
    <w:rsid w:val="00056799"/>
    <w:rsid w:val="00064B10"/>
    <w:rsid w:val="00075298"/>
    <w:rsid w:val="0007721C"/>
    <w:rsid w:val="00085839"/>
    <w:rsid w:val="000918AB"/>
    <w:rsid w:val="000A34EF"/>
    <w:rsid w:val="000A65DA"/>
    <w:rsid w:val="000B757C"/>
    <w:rsid w:val="00121861"/>
    <w:rsid w:val="0014666D"/>
    <w:rsid w:val="00146E57"/>
    <w:rsid w:val="001542FF"/>
    <w:rsid w:val="00161E06"/>
    <w:rsid w:val="001625BA"/>
    <w:rsid w:val="00197998"/>
    <w:rsid w:val="001A153C"/>
    <w:rsid w:val="001B0A44"/>
    <w:rsid w:val="001C1EE8"/>
    <w:rsid w:val="001C448F"/>
    <w:rsid w:val="001D49A1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F793F"/>
    <w:rsid w:val="00400FCE"/>
    <w:rsid w:val="004024A7"/>
    <w:rsid w:val="00402AA9"/>
    <w:rsid w:val="0040777B"/>
    <w:rsid w:val="004143A2"/>
    <w:rsid w:val="00443F75"/>
    <w:rsid w:val="00444B8B"/>
    <w:rsid w:val="004475FF"/>
    <w:rsid w:val="0045237D"/>
    <w:rsid w:val="004525DA"/>
    <w:rsid w:val="004545AD"/>
    <w:rsid w:val="00457DF3"/>
    <w:rsid w:val="004667CC"/>
    <w:rsid w:val="00466913"/>
    <w:rsid w:val="0046728D"/>
    <w:rsid w:val="0046787B"/>
    <w:rsid w:val="00491323"/>
    <w:rsid w:val="004A5707"/>
    <w:rsid w:val="004B561E"/>
    <w:rsid w:val="004D3DD4"/>
    <w:rsid w:val="004D5021"/>
    <w:rsid w:val="004D7278"/>
    <w:rsid w:val="004E1F9E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869CF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C1875"/>
    <w:rsid w:val="006E19D4"/>
    <w:rsid w:val="00706777"/>
    <w:rsid w:val="007311F4"/>
    <w:rsid w:val="00734FBB"/>
    <w:rsid w:val="00742192"/>
    <w:rsid w:val="007454F3"/>
    <w:rsid w:val="007468CF"/>
    <w:rsid w:val="00787EC1"/>
    <w:rsid w:val="007B0874"/>
    <w:rsid w:val="007C178A"/>
    <w:rsid w:val="007E61A7"/>
    <w:rsid w:val="007E70B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903D47"/>
    <w:rsid w:val="00915537"/>
    <w:rsid w:val="00943881"/>
    <w:rsid w:val="009511BD"/>
    <w:rsid w:val="00974D2A"/>
    <w:rsid w:val="0098237C"/>
    <w:rsid w:val="00982519"/>
    <w:rsid w:val="00987F05"/>
    <w:rsid w:val="00991399"/>
    <w:rsid w:val="00992DC0"/>
    <w:rsid w:val="009A6438"/>
    <w:rsid w:val="009B4BD0"/>
    <w:rsid w:val="009B55E6"/>
    <w:rsid w:val="009B5C83"/>
    <w:rsid w:val="009B700A"/>
    <w:rsid w:val="009D45CF"/>
    <w:rsid w:val="009E4B5C"/>
    <w:rsid w:val="00A07678"/>
    <w:rsid w:val="00A10FBF"/>
    <w:rsid w:val="00A11A0D"/>
    <w:rsid w:val="00A24D3F"/>
    <w:rsid w:val="00A31C95"/>
    <w:rsid w:val="00A50656"/>
    <w:rsid w:val="00A57632"/>
    <w:rsid w:val="00A675D0"/>
    <w:rsid w:val="00A823D4"/>
    <w:rsid w:val="00A93547"/>
    <w:rsid w:val="00A9517E"/>
    <w:rsid w:val="00AC044A"/>
    <w:rsid w:val="00AF1638"/>
    <w:rsid w:val="00AF774A"/>
    <w:rsid w:val="00B03406"/>
    <w:rsid w:val="00B07296"/>
    <w:rsid w:val="00B449FE"/>
    <w:rsid w:val="00B532AE"/>
    <w:rsid w:val="00B72878"/>
    <w:rsid w:val="00B75FB7"/>
    <w:rsid w:val="00B836FD"/>
    <w:rsid w:val="00B91875"/>
    <w:rsid w:val="00B93A39"/>
    <w:rsid w:val="00BC3716"/>
    <w:rsid w:val="00BC4003"/>
    <w:rsid w:val="00BD0EEB"/>
    <w:rsid w:val="00BD3529"/>
    <w:rsid w:val="00BF2E20"/>
    <w:rsid w:val="00BF3F7B"/>
    <w:rsid w:val="00BF601F"/>
    <w:rsid w:val="00C4231F"/>
    <w:rsid w:val="00C465CE"/>
    <w:rsid w:val="00C61451"/>
    <w:rsid w:val="00C804D7"/>
    <w:rsid w:val="00CC21E6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31996"/>
    <w:rsid w:val="00D32462"/>
    <w:rsid w:val="00D35108"/>
    <w:rsid w:val="00D41262"/>
    <w:rsid w:val="00D478CB"/>
    <w:rsid w:val="00D50EC0"/>
    <w:rsid w:val="00D72754"/>
    <w:rsid w:val="00DA4890"/>
    <w:rsid w:val="00DC3BD0"/>
    <w:rsid w:val="00DD1157"/>
    <w:rsid w:val="00DD3AAB"/>
    <w:rsid w:val="00E022DB"/>
    <w:rsid w:val="00E14D2F"/>
    <w:rsid w:val="00E218D3"/>
    <w:rsid w:val="00E362DC"/>
    <w:rsid w:val="00E37725"/>
    <w:rsid w:val="00E37DDD"/>
    <w:rsid w:val="00E471DA"/>
    <w:rsid w:val="00E5729D"/>
    <w:rsid w:val="00E704EC"/>
    <w:rsid w:val="00E74234"/>
    <w:rsid w:val="00E757D9"/>
    <w:rsid w:val="00E96E62"/>
    <w:rsid w:val="00E9757D"/>
    <w:rsid w:val="00EA41FF"/>
    <w:rsid w:val="00EA730E"/>
    <w:rsid w:val="00EC43D9"/>
    <w:rsid w:val="00EC4EA2"/>
    <w:rsid w:val="00ED7968"/>
    <w:rsid w:val="00EF7E0F"/>
    <w:rsid w:val="00F12615"/>
    <w:rsid w:val="00F14F2B"/>
    <w:rsid w:val="00F27111"/>
    <w:rsid w:val="00F2786F"/>
    <w:rsid w:val="00F311F5"/>
    <w:rsid w:val="00F33825"/>
    <w:rsid w:val="00F368BB"/>
    <w:rsid w:val="00F37949"/>
    <w:rsid w:val="00F41DC7"/>
    <w:rsid w:val="00F67AA8"/>
    <w:rsid w:val="00F75684"/>
    <w:rsid w:val="00F801BF"/>
    <w:rsid w:val="00F857ED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2021-09-16T06:24:00Z</cp:lastPrinted>
  <dcterms:created xsi:type="dcterms:W3CDTF">2021-02-17T10:49:00Z</dcterms:created>
  <dcterms:modified xsi:type="dcterms:W3CDTF">2022-07-01T07:23:00Z</dcterms:modified>
</cp:coreProperties>
</file>