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4" w:rsidRPr="002B6CA0" w:rsidRDefault="00E96E62" w:rsidP="0014666D">
      <w:pPr>
        <w:spacing w:after="0"/>
        <w:jc w:val="center"/>
        <w:rPr>
          <w:b/>
          <w:sz w:val="26"/>
          <w:szCs w:val="26"/>
          <w:u w:val="single"/>
        </w:rPr>
      </w:pPr>
      <w:r w:rsidRPr="002B6CA0">
        <w:rPr>
          <w:b/>
          <w:sz w:val="26"/>
          <w:szCs w:val="26"/>
          <w:u w:val="single"/>
        </w:rPr>
        <w:t>Usnesení č. 4</w:t>
      </w:r>
      <w:r w:rsidR="005C34A6">
        <w:rPr>
          <w:b/>
          <w:sz w:val="26"/>
          <w:szCs w:val="26"/>
          <w:u w:val="single"/>
        </w:rPr>
        <w:t>4</w:t>
      </w:r>
      <w:r w:rsidR="004F5021" w:rsidRPr="002B6CA0">
        <w:rPr>
          <w:b/>
          <w:sz w:val="26"/>
          <w:szCs w:val="26"/>
          <w:u w:val="single"/>
        </w:rPr>
        <w:t>/2018</w:t>
      </w:r>
    </w:p>
    <w:p w:rsidR="00204B1B" w:rsidRPr="002C4E4A" w:rsidRDefault="00204B1B" w:rsidP="00F857ED">
      <w:pPr>
        <w:spacing w:after="0" w:line="240" w:lineRule="auto"/>
        <w:jc w:val="center"/>
      </w:pPr>
      <w:r w:rsidRPr="002C4E4A">
        <w:t>ze zasedání zastupitelst</w:t>
      </w:r>
      <w:r w:rsidR="005C34A6">
        <w:t xml:space="preserve">va obce Jestřebí konaného dne </w:t>
      </w:r>
      <w:proofErr w:type="gramStart"/>
      <w:r w:rsidR="005C34A6">
        <w:t>26</w:t>
      </w:r>
      <w:r w:rsidRPr="002C4E4A">
        <w:t>.</w:t>
      </w:r>
      <w:r w:rsidR="005C34A6">
        <w:t>6</w:t>
      </w:r>
      <w:r w:rsidRPr="002C4E4A">
        <w:t>.201</w:t>
      </w:r>
      <w:r w:rsidR="004F5021" w:rsidRPr="002C4E4A">
        <w:t>8</w:t>
      </w:r>
      <w:proofErr w:type="gramEnd"/>
      <w:r w:rsidRPr="002C4E4A">
        <w:t xml:space="preserve"> od 16 hodin v budově OÚ Jestřebí</w:t>
      </w:r>
    </w:p>
    <w:p w:rsidR="00635EFC" w:rsidRPr="002C4E4A" w:rsidRDefault="00635EFC" w:rsidP="00F857ED">
      <w:pPr>
        <w:spacing w:after="0" w:line="240" w:lineRule="auto"/>
        <w:jc w:val="center"/>
      </w:pPr>
    </w:p>
    <w:p w:rsidR="00EA41FF" w:rsidRPr="002C4E4A" w:rsidRDefault="00204B1B" w:rsidP="00F857ED">
      <w:pPr>
        <w:spacing w:after="0" w:line="240" w:lineRule="auto"/>
        <w:rPr>
          <w:b/>
        </w:rPr>
      </w:pPr>
      <w:r w:rsidRPr="00054F64">
        <w:rPr>
          <w:b/>
          <w:u w:val="single"/>
        </w:rPr>
        <w:t>Zastupitelstvo obce ukládá</w:t>
      </w:r>
      <w:r w:rsidRPr="002C4E4A">
        <w:rPr>
          <w:b/>
        </w:rPr>
        <w:t>:</w:t>
      </w:r>
    </w:p>
    <w:p w:rsidR="000260FE" w:rsidRPr="00F857ED" w:rsidRDefault="00D003F4" w:rsidP="00F857ED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Calibri"/>
        </w:rPr>
      </w:pPr>
      <w:r w:rsidRPr="00F857ED">
        <w:rPr>
          <w:rFonts w:cs="Times New Roman"/>
        </w:rPr>
        <w:t xml:space="preserve">Starostovi, aby </w:t>
      </w:r>
      <w:r w:rsidR="000260FE" w:rsidRPr="00F857ED">
        <w:rPr>
          <w:rFonts w:cs="Times New Roman"/>
        </w:rPr>
        <w:t>pokračoval v</w:t>
      </w:r>
      <w:r w:rsidR="0030759D" w:rsidRPr="00F857ED">
        <w:rPr>
          <w:rFonts w:cs="Times New Roman"/>
        </w:rPr>
        <w:t xml:space="preserve"> realizaci</w:t>
      </w:r>
      <w:r w:rsidR="000260FE" w:rsidRPr="00F857ED">
        <w:rPr>
          <w:rFonts w:cs="Times New Roman"/>
        </w:rPr>
        <w:t xml:space="preserve"> akce </w:t>
      </w:r>
      <w:r w:rsidR="000260FE" w:rsidRPr="00F857ED">
        <w:t>„</w:t>
      </w:r>
      <w:r w:rsidR="000260FE" w:rsidRPr="00F857ED">
        <w:rPr>
          <w:rFonts w:cs="Calibri"/>
        </w:rPr>
        <w:t>Jestřebí – rekonstrukce hlavní komunikace – SO 101</w:t>
      </w:r>
      <w:r w:rsidR="0045237D" w:rsidRPr="00F857ED">
        <w:rPr>
          <w:rFonts w:cs="Calibri"/>
        </w:rPr>
        <w:t>.2</w:t>
      </w:r>
      <w:r w:rsidR="000260FE" w:rsidRPr="00F857ED">
        <w:rPr>
          <w:rFonts w:cs="Calibri"/>
        </w:rPr>
        <w:t xml:space="preserve"> a SO 102“</w:t>
      </w:r>
      <w:r w:rsidR="00EA41FF" w:rsidRPr="00F857ED">
        <w:rPr>
          <w:rFonts w:cs="Calibri"/>
        </w:rPr>
        <w:t>.</w:t>
      </w:r>
    </w:p>
    <w:p w:rsidR="005F2CC8" w:rsidRPr="00F857ED" w:rsidRDefault="003A4772" w:rsidP="00F857ED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Calibri"/>
        </w:rPr>
      </w:pPr>
      <w:r w:rsidRPr="00F857ED">
        <w:rPr>
          <w:rFonts w:cs="Times New Roman"/>
        </w:rPr>
        <w:t>Staro</w:t>
      </w:r>
      <w:r w:rsidR="00046DE7" w:rsidRPr="00F857ED">
        <w:rPr>
          <w:rFonts w:cs="Times New Roman"/>
        </w:rPr>
        <w:t>stovi, aby pokračoval v realizaci</w:t>
      </w:r>
      <w:r w:rsidRPr="00F857ED">
        <w:rPr>
          <w:rFonts w:cs="Times New Roman"/>
        </w:rPr>
        <w:t xml:space="preserve"> akce „</w:t>
      </w:r>
      <w:r w:rsidRPr="00F857ED">
        <w:t>Rekonstrukce a navýšení kapacity MŠ Jestřebí“</w:t>
      </w:r>
    </w:p>
    <w:p w:rsidR="0014666D" w:rsidRPr="00054F64" w:rsidRDefault="0014666D" w:rsidP="00F857ED">
      <w:pPr>
        <w:pStyle w:val="Odstavecseseznamem"/>
        <w:tabs>
          <w:tab w:val="left" w:pos="360"/>
        </w:tabs>
        <w:spacing w:after="0" w:line="240" w:lineRule="auto"/>
        <w:ind w:left="0"/>
        <w:jc w:val="both"/>
        <w:rPr>
          <w:rFonts w:cs="Calibri"/>
        </w:rPr>
      </w:pPr>
    </w:p>
    <w:p w:rsidR="00204B1B" w:rsidRPr="002C4E4A" w:rsidRDefault="00204B1B" w:rsidP="00F857ED">
      <w:pPr>
        <w:spacing w:after="0" w:line="240" w:lineRule="auto"/>
        <w:rPr>
          <w:b/>
        </w:rPr>
      </w:pPr>
      <w:r w:rsidRPr="00054F64">
        <w:rPr>
          <w:b/>
          <w:u w:val="single"/>
        </w:rPr>
        <w:t>Zastupitelstvo obce schvaluje</w:t>
      </w:r>
      <w:r w:rsidRPr="002C4E4A">
        <w:rPr>
          <w:b/>
        </w:rPr>
        <w:t>:</w:t>
      </w:r>
    </w:p>
    <w:p w:rsidR="00204B1B" w:rsidRPr="00F857ED" w:rsidRDefault="00635EFC" w:rsidP="00F857E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F857ED">
        <w:rPr>
          <w:rFonts w:cs="Times New Roman"/>
        </w:rPr>
        <w:t>P</w:t>
      </w:r>
      <w:r w:rsidR="00204B1B" w:rsidRPr="00F857ED">
        <w:rPr>
          <w:rFonts w:cs="Times New Roman"/>
        </w:rPr>
        <w:t>rogram zasedání zastupitelstva včetně bodů v</w:t>
      </w:r>
      <w:r w:rsidR="001E23DB" w:rsidRPr="00F857ED">
        <w:rPr>
          <w:rFonts w:cs="Times New Roman"/>
        </w:rPr>
        <w:t> </w:t>
      </w:r>
      <w:r w:rsidR="00204B1B" w:rsidRPr="00F857ED">
        <w:rPr>
          <w:rFonts w:cs="Times New Roman"/>
        </w:rPr>
        <w:t>různém</w:t>
      </w:r>
      <w:r w:rsidR="001E23DB" w:rsidRPr="00F857ED">
        <w:rPr>
          <w:rFonts w:cs="Times New Roman"/>
        </w:rPr>
        <w:t xml:space="preserve"> dle návrhu starosty</w:t>
      </w:r>
      <w:r w:rsidR="00204B1B" w:rsidRPr="00F857ED">
        <w:rPr>
          <w:rFonts w:cs="Times New Roman"/>
        </w:rPr>
        <w:t>.</w:t>
      </w:r>
    </w:p>
    <w:p w:rsidR="005C34A6" w:rsidRPr="00F857ED" w:rsidRDefault="00F857ED" w:rsidP="00F857E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</w:pPr>
      <w:r>
        <w:rPr>
          <w:rFonts w:cs="Times New Roman"/>
        </w:rPr>
        <w:t>S</w:t>
      </w:r>
      <w:r w:rsidR="005C34A6" w:rsidRPr="00F857ED">
        <w:rPr>
          <w:rFonts w:cs="Times New Roman"/>
        </w:rPr>
        <w:t xml:space="preserve">ouhlas s pořádáním </w:t>
      </w:r>
      <w:proofErr w:type="spellStart"/>
      <w:r w:rsidR="005C34A6" w:rsidRPr="00F857ED">
        <w:rPr>
          <w:rFonts w:cs="Times New Roman"/>
        </w:rPr>
        <w:t>Jestřebského</w:t>
      </w:r>
      <w:proofErr w:type="spellEnd"/>
      <w:r w:rsidR="005C34A6" w:rsidRPr="00F857ED">
        <w:rPr>
          <w:rFonts w:cs="Times New Roman"/>
        </w:rPr>
        <w:t xml:space="preserve"> rockové </w:t>
      </w:r>
      <w:proofErr w:type="spellStart"/>
      <w:r w:rsidR="005C34A6" w:rsidRPr="00F857ED">
        <w:rPr>
          <w:rFonts w:cs="Times New Roman"/>
        </w:rPr>
        <w:t>festiválku</w:t>
      </w:r>
      <w:proofErr w:type="spellEnd"/>
      <w:r w:rsidR="005C34A6" w:rsidRPr="00F857ED">
        <w:rPr>
          <w:rFonts w:cs="Times New Roman"/>
        </w:rPr>
        <w:t xml:space="preserve"> v sobotu 11.8.2018 na obecních pozemcích </w:t>
      </w:r>
      <w:proofErr w:type="spellStart"/>
      <w:proofErr w:type="gramStart"/>
      <w:r w:rsidR="005C34A6" w:rsidRPr="00F857ED">
        <w:rPr>
          <w:rFonts w:cs="Times New Roman"/>
        </w:rPr>
        <w:t>p.č</w:t>
      </w:r>
      <w:proofErr w:type="spellEnd"/>
      <w:r w:rsidR="005C34A6" w:rsidRPr="00F857ED">
        <w:rPr>
          <w:rFonts w:cs="Times New Roman"/>
        </w:rPr>
        <w:t>.</w:t>
      </w:r>
      <w:proofErr w:type="gramEnd"/>
      <w:r w:rsidR="005C34A6" w:rsidRPr="00F857ED">
        <w:rPr>
          <w:rFonts w:cs="Times New Roman"/>
        </w:rPr>
        <w:t xml:space="preserve"> 24/6 a 28 vše </w:t>
      </w:r>
      <w:proofErr w:type="spellStart"/>
      <w:r w:rsidR="005C34A6" w:rsidRPr="00F857ED">
        <w:rPr>
          <w:rFonts w:cs="Times New Roman"/>
        </w:rPr>
        <w:t>k.ú</w:t>
      </w:r>
      <w:proofErr w:type="spellEnd"/>
      <w:r w:rsidR="005C34A6" w:rsidRPr="00F857ED">
        <w:rPr>
          <w:rFonts w:cs="Times New Roman"/>
        </w:rPr>
        <w:t>. Jestřebí u České Lípy s podmínkou, že</w:t>
      </w:r>
      <w:r w:rsidR="005C34A6" w:rsidRPr="00F857ED">
        <w:t xml:space="preserve"> hluk bude regulován v souladu s požadavky obce a hudební produkce bude ukončena nejpozději ve 22.00 hod.</w:t>
      </w:r>
    </w:p>
    <w:p w:rsidR="005C34A6" w:rsidRPr="00F857ED" w:rsidRDefault="00F857ED" w:rsidP="00F857ED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K</w:t>
      </w:r>
      <w:r w:rsidR="005C34A6" w:rsidRPr="00F857ED">
        <w:rPr>
          <w:rFonts w:cs="Times New Roman"/>
        </w:rPr>
        <w:t>ompetenci starosty k zadávání víceprací u akce „Jestřebí – rekonstrukce hlavní komunikace – SO 101.2 a SO 102“.</w:t>
      </w:r>
    </w:p>
    <w:p w:rsidR="005C34A6" w:rsidRPr="00F857ED" w:rsidRDefault="00F857ED" w:rsidP="00F857E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V</w:t>
      </w:r>
      <w:r w:rsidR="005C34A6" w:rsidRPr="00F857ED">
        <w:rPr>
          <w:rFonts w:cs="Times New Roman"/>
        </w:rPr>
        <w:t>ícepráce na akci „Rekonstrukce a navýšení kapacity MŠ Jestřebí“ ve výši 125.201, 06 Kč bez DPH a kompetenci starosty k zadávání víceprací na této akci</w:t>
      </w:r>
      <w:r>
        <w:rPr>
          <w:rFonts w:cs="Times New Roman"/>
        </w:rPr>
        <w:t>.</w:t>
      </w:r>
    </w:p>
    <w:p w:rsidR="005C34A6" w:rsidRPr="00F857ED" w:rsidRDefault="00F857ED" w:rsidP="00F857ED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S</w:t>
      </w:r>
      <w:r w:rsidR="005C34A6" w:rsidRPr="00F857ED">
        <w:rPr>
          <w:rFonts w:cs="Times New Roman"/>
        </w:rPr>
        <w:t xml:space="preserve">mlouvu s Mgr. J. </w:t>
      </w:r>
      <w:proofErr w:type="spellStart"/>
      <w:r w:rsidR="005C34A6" w:rsidRPr="00F857ED">
        <w:rPr>
          <w:rFonts w:cs="Times New Roman"/>
        </w:rPr>
        <w:t>Derynkem</w:t>
      </w:r>
      <w:proofErr w:type="spellEnd"/>
      <w:r w:rsidR="005C34A6" w:rsidRPr="00F857ED">
        <w:rPr>
          <w:rFonts w:cs="Times New Roman"/>
        </w:rPr>
        <w:t xml:space="preserve"> na administraci dotace u akce „Rekonstrukce a navýšení kapacity MŠ Jestřebí“</w:t>
      </w:r>
      <w:r>
        <w:rPr>
          <w:rFonts w:cs="Times New Roman"/>
        </w:rPr>
        <w:t>.</w:t>
      </w:r>
    </w:p>
    <w:p w:rsidR="005C34A6" w:rsidRPr="00F857ED" w:rsidRDefault="00F857ED" w:rsidP="00F857ED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S</w:t>
      </w:r>
      <w:r w:rsidR="005C34A6" w:rsidRPr="00F857ED">
        <w:rPr>
          <w:rFonts w:cs="Times New Roman"/>
        </w:rPr>
        <w:t>mlouvu o poskytnutí návratné finanční výpomoci pro ZŠ a MŠ Jestřebí na akci „Jazyková a přírodovědná učebna ZŠ a MŠ Jestřebí“ a schvaluje realizaci této akce.</w:t>
      </w:r>
    </w:p>
    <w:p w:rsidR="005C34A6" w:rsidRPr="00F857ED" w:rsidRDefault="00F857ED" w:rsidP="00F857ED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Veřejnoprávní smlouvu</w:t>
      </w:r>
      <w:r w:rsidR="005C34A6" w:rsidRPr="00F857ED">
        <w:rPr>
          <w:rFonts w:cs="Times New Roman"/>
        </w:rPr>
        <w:t xml:space="preserve"> s městem Česká Lípa na odchyt volně se pohybující psů Městskou policii České Lípy a vymáhání nákladů spojených s odchytem po majiteli psa.</w:t>
      </w:r>
    </w:p>
    <w:p w:rsidR="005C34A6" w:rsidRPr="00F857ED" w:rsidRDefault="005C34A6" w:rsidP="00F857E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F857ED">
        <w:rPr>
          <w:rFonts w:cs="Times New Roman"/>
        </w:rPr>
        <w:t>„Směrnici o nakládání s osobními údaji“ a „Metodiku pro plnění povinností vůči subjektům údajů“</w:t>
      </w:r>
    </w:p>
    <w:p w:rsidR="00F857ED" w:rsidRPr="00F857ED" w:rsidRDefault="003101B4" w:rsidP="00F857ED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S</w:t>
      </w:r>
      <w:r w:rsidR="00F857ED" w:rsidRPr="00F857ED">
        <w:rPr>
          <w:rFonts w:cs="Times New Roman"/>
        </w:rPr>
        <w:t>mlouv</w:t>
      </w:r>
      <w:r>
        <w:rPr>
          <w:rFonts w:cs="Times New Roman"/>
        </w:rPr>
        <w:t>u</w:t>
      </w:r>
      <w:bookmarkStart w:id="0" w:name="_GoBack"/>
      <w:bookmarkEnd w:id="0"/>
      <w:r w:rsidR="00F857ED" w:rsidRPr="00F857ED">
        <w:rPr>
          <w:rFonts w:cs="Times New Roman"/>
        </w:rPr>
        <w:t xml:space="preserve"> o zpracování osobních údajů</w:t>
      </w:r>
      <w:r w:rsidR="00F857ED">
        <w:rPr>
          <w:rFonts w:cs="Times New Roman"/>
        </w:rPr>
        <w:t>,</w:t>
      </w:r>
      <w:r w:rsidR="00F857ED" w:rsidRPr="00F857ED">
        <w:rPr>
          <w:rFonts w:cs="Times New Roman"/>
        </w:rPr>
        <w:t xml:space="preserve"> která bude uzavírána se subjekty, kterým obec poskytuje osobní údaje.</w:t>
      </w:r>
    </w:p>
    <w:p w:rsidR="005C34A6" w:rsidRPr="00F857ED" w:rsidRDefault="00884E77" w:rsidP="00F857ED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M</w:t>
      </w:r>
      <w:r w:rsidR="005C34A6" w:rsidRPr="00F857ED">
        <w:rPr>
          <w:rFonts w:cs="Times New Roman"/>
        </w:rPr>
        <w:t xml:space="preserve">imořádný příspěvek ve výši 10.000,- Kč pro TJ </w:t>
      </w:r>
      <w:proofErr w:type="gramStart"/>
      <w:r w:rsidR="005C34A6" w:rsidRPr="00F857ED">
        <w:rPr>
          <w:rFonts w:cs="Times New Roman"/>
        </w:rPr>
        <w:t xml:space="preserve">Jestřebí-Provodín, </w:t>
      </w:r>
      <w:proofErr w:type="spellStart"/>
      <w:r w:rsidR="005C34A6" w:rsidRPr="00F857ED">
        <w:rPr>
          <w:rFonts w:cs="Times New Roman"/>
        </w:rPr>
        <w:t>z.s</w:t>
      </w:r>
      <w:proofErr w:type="spellEnd"/>
      <w:r w:rsidR="005C34A6" w:rsidRPr="00F857ED">
        <w:rPr>
          <w:rFonts w:cs="Times New Roman"/>
        </w:rPr>
        <w:t>.</w:t>
      </w:r>
      <w:proofErr w:type="gramEnd"/>
      <w:r w:rsidR="005C34A6" w:rsidRPr="00F857ED">
        <w:rPr>
          <w:rFonts w:cs="Times New Roman"/>
        </w:rPr>
        <w:t xml:space="preserve"> na pořízení nové zásobníkové nádrže na vodu.</w:t>
      </w:r>
    </w:p>
    <w:p w:rsidR="005C34A6" w:rsidRPr="00F857ED" w:rsidRDefault="00884E77" w:rsidP="00F857E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O</w:t>
      </w:r>
      <w:r w:rsidR="005C34A6" w:rsidRPr="00F857ED">
        <w:rPr>
          <w:rFonts w:cs="Times New Roman"/>
        </w:rPr>
        <w:t>dpověď České poště v záležitosti projektu „Pošta Partner“.</w:t>
      </w:r>
    </w:p>
    <w:p w:rsidR="00F857ED" w:rsidRPr="00F857ED" w:rsidRDefault="00884E77" w:rsidP="00F857ED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jc w:val="both"/>
        <w:rPr>
          <w:rFonts w:cs="Times New Roman"/>
          <w:bCs/>
        </w:rPr>
      </w:pPr>
      <w:r>
        <w:rPr>
          <w:rFonts w:cs="Times New Roman"/>
          <w:bCs/>
        </w:rPr>
        <w:t>R</w:t>
      </w:r>
      <w:r w:rsidR="00F857ED" w:rsidRPr="00F857ED">
        <w:rPr>
          <w:rFonts w:cs="Times New Roman"/>
          <w:bCs/>
        </w:rPr>
        <w:t>ozpočtové opatření č. 4/2018, kdy rozpočet po změnách má podobu: příjmy 19.651.727,91 Kč, výdaje 39.538.716,50 Kč, financování 19.886.988,59 Kč.</w:t>
      </w:r>
    </w:p>
    <w:p w:rsidR="00F857ED" w:rsidRPr="00F857ED" w:rsidRDefault="00884E77" w:rsidP="00F857E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>
        <w:t>V</w:t>
      </w:r>
      <w:r w:rsidR="00F857ED" w:rsidRPr="00F857ED">
        <w:t xml:space="preserve"> souladu s ustanovením § 102 odst. 2 písmene a) zákona č. 128/2000 Sb., o obcích, ve znění pozdějších předpisů, kompetenci starosty k provádění nezbytných rozpočtových úprav v měsících červenec, srpen, říjen a listopad 2018.</w:t>
      </w:r>
    </w:p>
    <w:p w:rsidR="00046DE7" w:rsidRDefault="00046DE7" w:rsidP="00F857ED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204B1B" w:rsidRDefault="00204B1B" w:rsidP="00F857ED">
      <w:pPr>
        <w:spacing w:after="0" w:line="240" w:lineRule="auto"/>
        <w:rPr>
          <w:b/>
        </w:rPr>
      </w:pPr>
      <w:r w:rsidRPr="00054F64">
        <w:rPr>
          <w:b/>
          <w:u w:val="single"/>
        </w:rPr>
        <w:t>Zastupitelstvo obce bere na vědomí</w:t>
      </w:r>
      <w:r w:rsidRPr="002C4E4A">
        <w:rPr>
          <w:b/>
        </w:rPr>
        <w:t>:</w:t>
      </w:r>
    </w:p>
    <w:p w:rsidR="005C34A6" w:rsidRPr="00F857ED" w:rsidRDefault="00884E77" w:rsidP="00F857ED">
      <w:pPr>
        <w:pStyle w:val="Odstavecseseznamem"/>
        <w:numPr>
          <w:ilvl w:val="0"/>
          <w:numId w:val="33"/>
        </w:numPr>
        <w:spacing w:after="0" w:line="240" w:lineRule="auto"/>
        <w:ind w:left="397" w:hanging="357"/>
      </w:pPr>
      <w:r>
        <w:rPr>
          <w:rFonts w:cs="Times New Roman"/>
        </w:rPr>
        <w:t>I</w:t>
      </w:r>
      <w:r w:rsidR="005C34A6" w:rsidRPr="00F857ED">
        <w:rPr>
          <w:rFonts w:cs="Times New Roman"/>
        </w:rPr>
        <w:t>nformace starosty o získání kolaudačního souhlasu a závěrečném vyúčtování dotace na akci „Rekonstrukce kulturního sálu v Jestřebí“.</w:t>
      </w:r>
    </w:p>
    <w:p w:rsidR="005C34A6" w:rsidRPr="00F857ED" w:rsidRDefault="00884E77" w:rsidP="00F857ED">
      <w:pPr>
        <w:pStyle w:val="Odstavecseseznamem"/>
        <w:numPr>
          <w:ilvl w:val="0"/>
          <w:numId w:val="33"/>
        </w:numPr>
        <w:tabs>
          <w:tab w:val="left" w:pos="360"/>
        </w:tabs>
        <w:spacing w:after="0" w:line="240" w:lineRule="auto"/>
        <w:ind w:left="397"/>
        <w:jc w:val="both"/>
        <w:rPr>
          <w:rFonts w:cs="Times New Roman"/>
        </w:rPr>
      </w:pPr>
      <w:r>
        <w:rPr>
          <w:rFonts w:cs="Times New Roman"/>
        </w:rPr>
        <w:t>I</w:t>
      </w:r>
      <w:r w:rsidR="005C34A6" w:rsidRPr="00F857ED">
        <w:rPr>
          <w:rFonts w:cs="Times New Roman"/>
        </w:rPr>
        <w:t>nformace starosty o průběhu akce „Nové svislé dopravní značení v obci Jestřebí“</w:t>
      </w:r>
    </w:p>
    <w:p w:rsidR="005C34A6" w:rsidRPr="00F857ED" w:rsidRDefault="005C34A6" w:rsidP="00F857ED">
      <w:pPr>
        <w:pStyle w:val="Odstavecseseznamem"/>
        <w:numPr>
          <w:ilvl w:val="0"/>
          <w:numId w:val="33"/>
        </w:numPr>
        <w:spacing w:after="0" w:line="240" w:lineRule="auto"/>
        <w:ind w:left="397" w:hanging="357"/>
      </w:pPr>
      <w:r w:rsidRPr="00F857ED">
        <w:rPr>
          <w:rFonts w:cs="Times New Roman"/>
        </w:rPr>
        <w:t>Informace lesního hospodáře o činnostech v obecních lesích.</w:t>
      </w:r>
    </w:p>
    <w:p w:rsidR="005C34A6" w:rsidRPr="00F857ED" w:rsidRDefault="00884E77" w:rsidP="00F857ED">
      <w:pPr>
        <w:pStyle w:val="Odstavecseseznamem"/>
        <w:numPr>
          <w:ilvl w:val="0"/>
          <w:numId w:val="33"/>
        </w:numPr>
        <w:spacing w:after="0" w:line="240" w:lineRule="auto"/>
        <w:ind w:left="397" w:hanging="357"/>
      </w:pPr>
      <w:r>
        <w:rPr>
          <w:rFonts w:cs="Times New Roman"/>
        </w:rPr>
        <w:t>Z</w:t>
      </w:r>
      <w:r w:rsidR="005C34A6" w:rsidRPr="00F857ED">
        <w:rPr>
          <w:rFonts w:cs="Times New Roman"/>
        </w:rPr>
        <w:t>ávěrečný účet Svazku obcí Peklo a závěrečný účet Svazku obcí Máchův kraj.</w:t>
      </w:r>
    </w:p>
    <w:p w:rsidR="0014666D" w:rsidRPr="00F857ED" w:rsidRDefault="00884E77" w:rsidP="00F857ED">
      <w:pPr>
        <w:pStyle w:val="Odstavecseseznamem"/>
        <w:numPr>
          <w:ilvl w:val="0"/>
          <w:numId w:val="33"/>
        </w:numPr>
        <w:spacing w:after="0" w:line="240" w:lineRule="auto"/>
        <w:ind w:left="397" w:hanging="357"/>
      </w:pPr>
      <w:r>
        <w:rPr>
          <w:rFonts w:cs="Times New Roman"/>
        </w:rPr>
        <w:t>J</w:t>
      </w:r>
      <w:r w:rsidR="00F857ED" w:rsidRPr="00F857ED">
        <w:rPr>
          <w:rFonts w:cs="Times New Roman"/>
        </w:rPr>
        <w:t xml:space="preserve">menování Mgr. Michala Kotka do funkce ředitele ZŠ a MŠ Jestřebí, příspěvkové organizace s platností od </w:t>
      </w:r>
      <w:proofErr w:type="gramStart"/>
      <w:r w:rsidR="00F857ED" w:rsidRPr="00F857ED">
        <w:rPr>
          <w:rFonts w:cs="Times New Roman"/>
        </w:rPr>
        <w:t>1.8.2018</w:t>
      </w:r>
      <w:proofErr w:type="gramEnd"/>
      <w:r w:rsidR="00F857ED" w:rsidRPr="00F857ED">
        <w:rPr>
          <w:rFonts w:cs="Times New Roman"/>
        </w:rPr>
        <w:t>.</w:t>
      </w:r>
    </w:p>
    <w:p w:rsidR="00F857ED" w:rsidRPr="00F857ED" w:rsidRDefault="00884E77" w:rsidP="00F857ED">
      <w:pPr>
        <w:pStyle w:val="Odstavecseseznamem"/>
        <w:numPr>
          <w:ilvl w:val="0"/>
          <w:numId w:val="33"/>
        </w:numPr>
        <w:spacing w:after="0" w:line="240" w:lineRule="auto"/>
        <w:ind w:left="397" w:hanging="357"/>
      </w:pPr>
      <w:r>
        <w:rPr>
          <w:rFonts w:cs="Times New Roman"/>
        </w:rPr>
        <w:t>I</w:t>
      </w:r>
      <w:r w:rsidR="00F857ED" w:rsidRPr="00F857ED">
        <w:rPr>
          <w:rFonts w:cs="Times New Roman"/>
        </w:rPr>
        <w:t>nformace v záležitosti připravované okružní křižovatky silnic č. 1/9 a 1/38.</w:t>
      </w:r>
    </w:p>
    <w:p w:rsidR="00F857ED" w:rsidRPr="00F857ED" w:rsidRDefault="00884E77" w:rsidP="00F857ED">
      <w:pPr>
        <w:pStyle w:val="Odstavecseseznamem"/>
        <w:numPr>
          <w:ilvl w:val="0"/>
          <w:numId w:val="33"/>
        </w:numPr>
        <w:spacing w:after="0" w:line="240" w:lineRule="auto"/>
        <w:ind w:left="397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Z</w:t>
      </w:r>
      <w:r w:rsidR="00F857ED" w:rsidRPr="00F857ED">
        <w:rPr>
          <w:rFonts w:cs="Times New Roman"/>
        </w:rPr>
        <w:t>právu č. 1 finančního výboru obce Jestřebí</w:t>
      </w:r>
    </w:p>
    <w:p w:rsidR="00F857ED" w:rsidRPr="00054F64" w:rsidRDefault="00F857ED" w:rsidP="00F857ED">
      <w:pPr>
        <w:pStyle w:val="Odstavecseseznamem"/>
        <w:spacing w:after="0" w:line="240" w:lineRule="auto"/>
        <w:ind w:left="357"/>
      </w:pPr>
    </w:p>
    <w:p w:rsidR="005C34A6" w:rsidRPr="002C1615" w:rsidRDefault="005C34A6" w:rsidP="00F857ED">
      <w:pPr>
        <w:tabs>
          <w:tab w:val="left" w:pos="360"/>
        </w:tabs>
        <w:spacing w:after="0" w:line="240" w:lineRule="auto"/>
        <w:jc w:val="both"/>
        <w:rPr>
          <w:rFonts w:cs="Times New Roman"/>
        </w:rPr>
      </w:pPr>
    </w:p>
    <w:p w:rsidR="005C34A6" w:rsidRDefault="005C34A6" w:rsidP="00F857ED">
      <w:pPr>
        <w:spacing w:after="0" w:line="240" w:lineRule="auto"/>
      </w:pPr>
    </w:p>
    <w:p w:rsidR="00054F64" w:rsidRPr="002C4E4A" w:rsidRDefault="00054F64" w:rsidP="00F857ED">
      <w:pPr>
        <w:spacing w:after="0" w:line="240" w:lineRule="auto"/>
      </w:pPr>
    </w:p>
    <w:p w:rsidR="00B72878" w:rsidRPr="002C4E4A" w:rsidRDefault="00B72878" w:rsidP="00F857ED">
      <w:pPr>
        <w:spacing w:after="0" w:line="240" w:lineRule="auto"/>
        <w:jc w:val="both"/>
      </w:pPr>
      <w:r w:rsidRPr="002C4E4A">
        <w:t xml:space="preserve">Ing Karel </w:t>
      </w:r>
      <w:proofErr w:type="spellStart"/>
      <w:proofErr w:type="gramStart"/>
      <w:r w:rsidRPr="002C4E4A">
        <w:t>Schreiner</w:t>
      </w:r>
      <w:proofErr w:type="spellEnd"/>
      <w:r w:rsidRPr="002C4E4A">
        <w:t xml:space="preserve">                                                                             Milan</w:t>
      </w:r>
      <w:proofErr w:type="gramEnd"/>
      <w:r w:rsidRPr="002C4E4A">
        <w:t xml:space="preserve"> Martínek</w:t>
      </w:r>
    </w:p>
    <w:p w:rsidR="00B72878" w:rsidRPr="002C4E4A" w:rsidRDefault="00B72878" w:rsidP="00F857ED">
      <w:pPr>
        <w:spacing w:after="0" w:line="240" w:lineRule="auto"/>
        <w:jc w:val="both"/>
      </w:pPr>
      <w:r w:rsidRPr="002C4E4A">
        <w:t xml:space="preserve">starosta </w:t>
      </w:r>
      <w:proofErr w:type="gramStart"/>
      <w:r w:rsidRPr="002C4E4A">
        <w:t>obce                                                                                      místostarosta</w:t>
      </w:r>
      <w:proofErr w:type="gramEnd"/>
      <w:r w:rsidRPr="002C4E4A">
        <w:t xml:space="preserve"> obce</w:t>
      </w:r>
    </w:p>
    <w:sectPr w:rsidR="00B72878" w:rsidRPr="002C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67018D"/>
    <w:multiLevelType w:val="hybridMultilevel"/>
    <w:tmpl w:val="21F2BD5A"/>
    <w:lvl w:ilvl="0" w:tplc="8CEE0D3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1E5"/>
    <w:multiLevelType w:val="hybridMultilevel"/>
    <w:tmpl w:val="10AE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493D"/>
    <w:multiLevelType w:val="hybridMultilevel"/>
    <w:tmpl w:val="F454F9FE"/>
    <w:lvl w:ilvl="0" w:tplc="7E7CF6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605F1"/>
    <w:multiLevelType w:val="hybridMultilevel"/>
    <w:tmpl w:val="405A2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267F"/>
    <w:multiLevelType w:val="hybridMultilevel"/>
    <w:tmpl w:val="CAAA5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220E"/>
    <w:multiLevelType w:val="hybridMultilevel"/>
    <w:tmpl w:val="9404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E30"/>
    <w:multiLevelType w:val="hybridMultilevel"/>
    <w:tmpl w:val="0A360A54"/>
    <w:lvl w:ilvl="0" w:tplc="7CDC823E">
      <w:start w:val="4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4E5"/>
    <w:multiLevelType w:val="hybridMultilevel"/>
    <w:tmpl w:val="50540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62B8"/>
    <w:multiLevelType w:val="hybridMultilevel"/>
    <w:tmpl w:val="2A1E0C52"/>
    <w:lvl w:ilvl="0" w:tplc="70805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77250"/>
    <w:multiLevelType w:val="hybridMultilevel"/>
    <w:tmpl w:val="C5DE8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94763"/>
    <w:multiLevelType w:val="hybridMultilevel"/>
    <w:tmpl w:val="EAEA94A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D25D3"/>
    <w:multiLevelType w:val="hybridMultilevel"/>
    <w:tmpl w:val="40009B98"/>
    <w:lvl w:ilvl="0" w:tplc="5D96D4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E337A"/>
    <w:multiLevelType w:val="hybridMultilevel"/>
    <w:tmpl w:val="8EE21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620"/>
    <w:multiLevelType w:val="hybridMultilevel"/>
    <w:tmpl w:val="CEDA3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0557E"/>
    <w:multiLevelType w:val="hybridMultilevel"/>
    <w:tmpl w:val="F95AA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F9D"/>
    <w:multiLevelType w:val="hybridMultilevel"/>
    <w:tmpl w:val="B882DF24"/>
    <w:lvl w:ilvl="0" w:tplc="0436CA28">
      <w:start w:val="1"/>
      <w:numFmt w:val="lowerLetter"/>
      <w:lvlText w:val="%1)"/>
      <w:lvlJc w:val="left"/>
      <w:pPr>
        <w:ind w:left="1428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0A3B0E"/>
    <w:multiLevelType w:val="hybridMultilevel"/>
    <w:tmpl w:val="4F7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4065"/>
    <w:multiLevelType w:val="hybridMultilevel"/>
    <w:tmpl w:val="6B566354"/>
    <w:lvl w:ilvl="0" w:tplc="33BE58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70E52"/>
    <w:multiLevelType w:val="hybridMultilevel"/>
    <w:tmpl w:val="7D1AF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1776"/>
    <w:multiLevelType w:val="hybridMultilevel"/>
    <w:tmpl w:val="176013F4"/>
    <w:lvl w:ilvl="0" w:tplc="1F04213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43EC0"/>
    <w:multiLevelType w:val="hybridMultilevel"/>
    <w:tmpl w:val="1D0E0046"/>
    <w:lvl w:ilvl="0" w:tplc="D8BC6206">
      <w:start w:val="4"/>
      <w:numFmt w:val="upperLetter"/>
      <w:lvlText w:val="%1)"/>
      <w:lvlJc w:val="left"/>
      <w:pPr>
        <w:ind w:left="717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73DAC"/>
    <w:multiLevelType w:val="hybridMultilevel"/>
    <w:tmpl w:val="A6CC8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355F7"/>
    <w:multiLevelType w:val="hybridMultilevel"/>
    <w:tmpl w:val="66462406"/>
    <w:lvl w:ilvl="0" w:tplc="48A4438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254A5"/>
    <w:multiLevelType w:val="hybridMultilevel"/>
    <w:tmpl w:val="924AAD44"/>
    <w:lvl w:ilvl="0" w:tplc="998E4684">
      <w:start w:val="46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77870"/>
    <w:multiLevelType w:val="hybridMultilevel"/>
    <w:tmpl w:val="B9FE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F0610"/>
    <w:multiLevelType w:val="hybridMultilevel"/>
    <w:tmpl w:val="DE0E7CF4"/>
    <w:lvl w:ilvl="0" w:tplc="C80AC3E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B3476"/>
    <w:multiLevelType w:val="hybridMultilevel"/>
    <w:tmpl w:val="57B0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80B3A"/>
    <w:multiLevelType w:val="hybridMultilevel"/>
    <w:tmpl w:val="0316CF48"/>
    <w:lvl w:ilvl="0" w:tplc="62EA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A50CF8"/>
    <w:multiLevelType w:val="hybridMultilevel"/>
    <w:tmpl w:val="8C807BA8"/>
    <w:lvl w:ilvl="0" w:tplc="7928657A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A6BEC"/>
    <w:multiLevelType w:val="hybridMultilevel"/>
    <w:tmpl w:val="2E2A7FBC"/>
    <w:lvl w:ilvl="0" w:tplc="E4841C7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D2663"/>
    <w:multiLevelType w:val="hybridMultilevel"/>
    <w:tmpl w:val="AC04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A4E51"/>
    <w:multiLevelType w:val="hybridMultilevel"/>
    <w:tmpl w:val="75780068"/>
    <w:lvl w:ilvl="0" w:tplc="FF02AA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F75CC"/>
    <w:multiLevelType w:val="hybridMultilevel"/>
    <w:tmpl w:val="27D0D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1220A"/>
    <w:multiLevelType w:val="hybridMultilevel"/>
    <w:tmpl w:val="CD6E7CDC"/>
    <w:lvl w:ilvl="0" w:tplc="67F80770">
      <w:start w:val="4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582828"/>
    <w:multiLevelType w:val="hybridMultilevel"/>
    <w:tmpl w:val="DC8CA0E0"/>
    <w:lvl w:ilvl="0" w:tplc="EE8E4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D7D54"/>
    <w:multiLevelType w:val="hybridMultilevel"/>
    <w:tmpl w:val="622A5486"/>
    <w:lvl w:ilvl="0" w:tplc="C07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7"/>
  </w:num>
  <w:num w:numId="8">
    <w:abstractNumId w:val="27"/>
  </w:num>
  <w:num w:numId="9">
    <w:abstractNumId w:val="21"/>
  </w:num>
  <w:num w:numId="10">
    <w:abstractNumId w:val="9"/>
  </w:num>
  <w:num w:numId="11">
    <w:abstractNumId w:val="28"/>
  </w:num>
  <w:num w:numId="12">
    <w:abstractNumId w:val="24"/>
  </w:num>
  <w:num w:numId="13">
    <w:abstractNumId w:val="17"/>
  </w:num>
  <w:num w:numId="14">
    <w:abstractNumId w:val="38"/>
  </w:num>
  <w:num w:numId="15">
    <w:abstractNumId w:val="19"/>
  </w:num>
  <w:num w:numId="16">
    <w:abstractNumId w:val="6"/>
  </w:num>
  <w:num w:numId="17">
    <w:abstractNumId w:val="2"/>
  </w:num>
  <w:num w:numId="18">
    <w:abstractNumId w:val="39"/>
  </w:num>
  <w:num w:numId="19">
    <w:abstractNumId w:val="1"/>
  </w:num>
  <w:num w:numId="20">
    <w:abstractNumId w:val="26"/>
  </w:num>
  <w:num w:numId="21">
    <w:abstractNumId w:val="34"/>
  </w:num>
  <w:num w:numId="22">
    <w:abstractNumId w:val="15"/>
  </w:num>
  <w:num w:numId="23">
    <w:abstractNumId w:val="25"/>
  </w:num>
  <w:num w:numId="24">
    <w:abstractNumId w:val="35"/>
  </w:num>
  <w:num w:numId="25">
    <w:abstractNumId w:val="10"/>
  </w:num>
  <w:num w:numId="26">
    <w:abstractNumId w:val="31"/>
  </w:num>
  <w:num w:numId="27">
    <w:abstractNumId w:val="5"/>
  </w:num>
  <w:num w:numId="28">
    <w:abstractNumId w:val="20"/>
  </w:num>
  <w:num w:numId="29">
    <w:abstractNumId w:val="13"/>
  </w:num>
  <w:num w:numId="30">
    <w:abstractNumId w:val="12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6"/>
  </w:num>
  <w:num w:numId="35">
    <w:abstractNumId w:val="37"/>
  </w:num>
  <w:num w:numId="36">
    <w:abstractNumId w:val="8"/>
  </w:num>
  <w:num w:numId="37">
    <w:abstractNumId w:val="22"/>
  </w:num>
  <w:num w:numId="3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33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B"/>
    <w:rsid w:val="000260FE"/>
    <w:rsid w:val="00046DE7"/>
    <w:rsid w:val="00054F64"/>
    <w:rsid w:val="00075298"/>
    <w:rsid w:val="000918AB"/>
    <w:rsid w:val="000A34EF"/>
    <w:rsid w:val="000B757C"/>
    <w:rsid w:val="0014666D"/>
    <w:rsid w:val="00146E57"/>
    <w:rsid w:val="00161E06"/>
    <w:rsid w:val="00197998"/>
    <w:rsid w:val="001C448F"/>
    <w:rsid w:val="001E23DB"/>
    <w:rsid w:val="00204B1B"/>
    <w:rsid w:val="00234EA3"/>
    <w:rsid w:val="00251ECC"/>
    <w:rsid w:val="002B6CA0"/>
    <w:rsid w:val="002C4E4A"/>
    <w:rsid w:val="002F43BF"/>
    <w:rsid w:val="0030759D"/>
    <w:rsid w:val="003101B4"/>
    <w:rsid w:val="00372736"/>
    <w:rsid w:val="003A4772"/>
    <w:rsid w:val="003D2D7F"/>
    <w:rsid w:val="003F793F"/>
    <w:rsid w:val="00400FCE"/>
    <w:rsid w:val="00444B8B"/>
    <w:rsid w:val="0045237D"/>
    <w:rsid w:val="004A5707"/>
    <w:rsid w:val="004F5021"/>
    <w:rsid w:val="00551A28"/>
    <w:rsid w:val="00553557"/>
    <w:rsid w:val="005B2775"/>
    <w:rsid w:val="005C34A6"/>
    <w:rsid w:val="005F2CC8"/>
    <w:rsid w:val="00635EFC"/>
    <w:rsid w:val="006B24CB"/>
    <w:rsid w:val="007311F4"/>
    <w:rsid w:val="007C178A"/>
    <w:rsid w:val="007E70B2"/>
    <w:rsid w:val="00884E77"/>
    <w:rsid w:val="008A32D4"/>
    <w:rsid w:val="009B5C83"/>
    <w:rsid w:val="009D45CF"/>
    <w:rsid w:val="00A50656"/>
    <w:rsid w:val="00A823D4"/>
    <w:rsid w:val="00AC044A"/>
    <w:rsid w:val="00AF1638"/>
    <w:rsid w:val="00B72878"/>
    <w:rsid w:val="00B93A39"/>
    <w:rsid w:val="00BF2E20"/>
    <w:rsid w:val="00C4231F"/>
    <w:rsid w:val="00D003F4"/>
    <w:rsid w:val="00D02D6A"/>
    <w:rsid w:val="00DC3BD0"/>
    <w:rsid w:val="00DD3AAB"/>
    <w:rsid w:val="00E022DB"/>
    <w:rsid w:val="00E37725"/>
    <w:rsid w:val="00E471DA"/>
    <w:rsid w:val="00E96E62"/>
    <w:rsid w:val="00EA41FF"/>
    <w:rsid w:val="00EF7E0F"/>
    <w:rsid w:val="00F27111"/>
    <w:rsid w:val="00F33825"/>
    <w:rsid w:val="00F41DC7"/>
    <w:rsid w:val="00F857ED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2018-05-23T06:41:00Z</cp:lastPrinted>
  <dcterms:created xsi:type="dcterms:W3CDTF">2017-05-24T06:11:00Z</dcterms:created>
  <dcterms:modified xsi:type="dcterms:W3CDTF">2018-06-29T06:27:00Z</dcterms:modified>
</cp:coreProperties>
</file>