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C57" w14:textId="77777777" w:rsidR="00802DD5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D98">
        <w:rPr>
          <w:rFonts w:ascii="Times New Roman" w:hAnsi="Times New Roman" w:cs="Times New Roman"/>
          <w:b/>
          <w:sz w:val="40"/>
          <w:szCs w:val="40"/>
        </w:rPr>
        <w:t>OBEC JESTŘEBÍ</w:t>
      </w:r>
    </w:p>
    <w:p w14:paraId="6D05E000" w14:textId="77777777" w:rsidR="006F1D98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604DFD6C" wp14:editId="2B000BC7">
            <wp:extent cx="438150" cy="505904"/>
            <wp:effectExtent l="19050" t="0" r="0" b="0"/>
            <wp:docPr id="1" name="obrázek 1" descr="C:\Users\User\Desktop\znak z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 z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3" cy="5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F5D82" w14:textId="77777777" w:rsidR="00E637E2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63014A" w14:textId="77777777" w:rsidR="00E637E2" w:rsidRPr="00437173" w:rsidRDefault="00E637E2" w:rsidP="00E637E2">
      <w:pPr>
        <w:jc w:val="center"/>
        <w:rPr>
          <w:rFonts w:cstheme="minorHAnsi"/>
          <w:b/>
          <w:i/>
          <w:sz w:val="28"/>
          <w:szCs w:val="28"/>
        </w:rPr>
      </w:pPr>
      <w:r w:rsidRPr="00437173">
        <w:rPr>
          <w:rFonts w:cstheme="minorHAnsi"/>
          <w:b/>
          <w:i/>
          <w:sz w:val="28"/>
          <w:szCs w:val="28"/>
        </w:rPr>
        <w:t xml:space="preserve">Oznámení o záměru prodeje </w:t>
      </w:r>
      <w:r w:rsidR="00C27418" w:rsidRPr="00437173">
        <w:rPr>
          <w:rFonts w:cstheme="minorHAnsi"/>
          <w:b/>
          <w:i/>
          <w:sz w:val="28"/>
          <w:szCs w:val="28"/>
        </w:rPr>
        <w:t>pozemků</w:t>
      </w:r>
    </w:p>
    <w:p w14:paraId="2D357583" w14:textId="77777777" w:rsidR="00E637E2" w:rsidRPr="00437173" w:rsidRDefault="00E637E2" w:rsidP="00E637E2">
      <w:pPr>
        <w:jc w:val="center"/>
        <w:rPr>
          <w:rFonts w:cstheme="minorHAnsi"/>
          <w:b/>
          <w:i/>
          <w:sz w:val="28"/>
          <w:szCs w:val="28"/>
        </w:rPr>
      </w:pPr>
    </w:p>
    <w:p w14:paraId="76E9DF5B" w14:textId="7D92CDBE" w:rsidR="00E637E2" w:rsidRPr="00437173" w:rsidRDefault="00E637E2" w:rsidP="00E637E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437173">
        <w:rPr>
          <w:rFonts w:cstheme="minorHAnsi"/>
          <w:sz w:val="28"/>
          <w:szCs w:val="28"/>
        </w:rPr>
        <w:t>Obec Jestřebí zveřejňuje podle § 39 odst. 1 zákona č. 128/2000 Sb., o obcích (obecní zřízení), ve znění pozdějších předpisů, záměr prodat</w:t>
      </w:r>
      <w:r w:rsidR="00B637E5">
        <w:rPr>
          <w:rFonts w:cstheme="minorHAnsi"/>
          <w:sz w:val="28"/>
          <w:szCs w:val="28"/>
        </w:rPr>
        <w:t>:</w:t>
      </w:r>
      <w:r w:rsidRPr="00437173">
        <w:rPr>
          <w:rFonts w:cstheme="minorHAnsi"/>
          <w:sz w:val="28"/>
          <w:szCs w:val="28"/>
        </w:rPr>
        <w:t xml:space="preserve"> </w:t>
      </w:r>
    </w:p>
    <w:p w14:paraId="052A8BD1" w14:textId="77777777" w:rsidR="00E637E2" w:rsidRPr="00437173" w:rsidRDefault="00E637E2" w:rsidP="00E637E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14:paraId="4C4277D0" w14:textId="77006B9A" w:rsidR="00E637E2" w:rsidRPr="00B637E5" w:rsidRDefault="00B637E5" w:rsidP="00B637E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637E5">
        <w:rPr>
          <w:rFonts w:cstheme="minorHAnsi"/>
          <w:b/>
          <w:bCs/>
          <w:sz w:val="28"/>
          <w:szCs w:val="28"/>
        </w:rPr>
        <w:t xml:space="preserve">mostek vedoucí přes potok na pozemku </w:t>
      </w:r>
      <w:proofErr w:type="spellStart"/>
      <w:r w:rsidRPr="00B637E5">
        <w:rPr>
          <w:rFonts w:cstheme="minorHAnsi"/>
          <w:b/>
          <w:bCs/>
          <w:sz w:val="28"/>
          <w:szCs w:val="28"/>
        </w:rPr>
        <w:t>p.č</w:t>
      </w:r>
      <w:proofErr w:type="spellEnd"/>
      <w:r w:rsidRPr="00B637E5">
        <w:rPr>
          <w:rFonts w:cstheme="minorHAnsi"/>
          <w:b/>
          <w:bCs/>
          <w:sz w:val="28"/>
          <w:szCs w:val="28"/>
        </w:rPr>
        <w:t>. 731/1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k.ú</w:t>
      </w:r>
      <w:proofErr w:type="spellEnd"/>
      <w:r>
        <w:rPr>
          <w:rFonts w:cstheme="minorHAnsi"/>
          <w:b/>
          <w:bCs/>
          <w:sz w:val="28"/>
          <w:szCs w:val="28"/>
        </w:rPr>
        <w:t>. Jestřebí u České Lípy (</w:t>
      </w:r>
      <w:proofErr w:type="spellStart"/>
      <w:r>
        <w:rPr>
          <w:rFonts w:cstheme="minorHAnsi"/>
          <w:b/>
          <w:bCs/>
          <w:sz w:val="28"/>
          <w:szCs w:val="28"/>
        </w:rPr>
        <w:t>Jestřebský</w:t>
      </w:r>
      <w:proofErr w:type="spellEnd"/>
      <w:r>
        <w:rPr>
          <w:rFonts w:cstheme="minorHAnsi"/>
          <w:b/>
          <w:bCs/>
          <w:sz w:val="28"/>
          <w:szCs w:val="28"/>
        </w:rPr>
        <w:t xml:space="preserve"> potok)</w:t>
      </w:r>
      <w:r w:rsidRPr="00B637E5">
        <w:rPr>
          <w:rFonts w:cstheme="minorHAnsi"/>
          <w:b/>
          <w:bCs/>
          <w:sz w:val="28"/>
          <w:szCs w:val="28"/>
        </w:rPr>
        <w:t xml:space="preserve"> a spojující pozemek </w:t>
      </w:r>
      <w:proofErr w:type="spellStart"/>
      <w:r w:rsidRPr="00B637E5">
        <w:rPr>
          <w:rFonts w:cstheme="minorHAnsi"/>
          <w:b/>
          <w:bCs/>
          <w:sz w:val="28"/>
          <w:szCs w:val="28"/>
        </w:rPr>
        <w:t>p.č</w:t>
      </w:r>
      <w:proofErr w:type="spellEnd"/>
      <w:r w:rsidRPr="00B637E5">
        <w:rPr>
          <w:rFonts w:cstheme="minorHAnsi"/>
          <w:b/>
          <w:bCs/>
          <w:sz w:val="28"/>
          <w:szCs w:val="28"/>
        </w:rPr>
        <w:t xml:space="preserve">. 274/1 s pozemky </w:t>
      </w:r>
      <w:proofErr w:type="spellStart"/>
      <w:r w:rsidRPr="00B637E5">
        <w:rPr>
          <w:rFonts w:cstheme="minorHAnsi"/>
          <w:b/>
          <w:bCs/>
          <w:sz w:val="28"/>
          <w:szCs w:val="28"/>
        </w:rPr>
        <w:t>p.č</w:t>
      </w:r>
      <w:proofErr w:type="spellEnd"/>
      <w:r w:rsidRPr="00B637E5">
        <w:rPr>
          <w:rFonts w:cstheme="minorHAnsi"/>
          <w:b/>
          <w:bCs/>
          <w:sz w:val="28"/>
          <w:szCs w:val="28"/>
        </w:rPr>
        <w:t xml:space="preserve">. 731/2 a 275 vše </w:t>
      </w:r>
      <w:proofErr w:type="spellStart"/>
      <w:r w:rsidRPr="00B637E5">
        <w:rPr>
          <w:rFonts w:cstheme="minorHAnsi"/>
          <w:b/>
          <w:bCs/>
          <w:sz w:val="28"/>
          <w:szCs w:val="28"/>
        </w:rPr>
        <w:t>k.ú</w:t>
      </w:r>
      <w:proofErr w:type="spellEnd"/>
      <w:r w:rsidRPr="00B637E5">
        <w:rPr>
          <w:rFonts w:cstheme="minorHAnsi"/>
          <w:b/>
          <w:bCs/>
          <w:sz w:val="28"/>
          <w:szCs w:val="28"/>
        </w:rPr>
        <w:t xml:space="preserve">. Jestřebí u České Lípy.  </w:t>
      </w:r>
    </w:p>
    <w:p w14:paraId="41CA8C5B" w14:textId="77777777" w:rsidR="00E637E2" w:rsidRPr="00437173" w:rsidRDefault="00E637E2" w:rsidP="00E637E2">
      <w:pPr>
        <w:jc w:val="both"/>
        <w:rPr>
          <w:rFonts w:cstheme="minorHAnsi"/>
          <w:sz w:val="28"/>
          <w:szCs w:val="28"/>
        </w:rPr>
      </w:pPr>
    </w:p>
    <w:p w14:paraId="127757DA" w14:textId="46E9C61B" w:rsidR="00E637E2" w:rsidRPr="00437173" w:rsidRDefault="00E637E2" w:rsidP="00E637E2">
      <w:pPr>
        <w:jc w:val="both"/>
        <w:rPr>
          <w:rFonts w:cstheme="minorHAnsi"/>
          <w:sz w:val="28"/>
          <w:szCs w:val="28"/>
        </w:rPr>
      </w:pPr>
      <w:r w:rsidRPr="00437173">
        <w:rPr>
          <w:rFonts w:cstheme="minorHAnsi"/>
          <w:sz w:val="28"/>
          <w:szCs w:val="28"/>
        </w:rPr>
        <w:t xml:space="preserve">Tento záměr </w:t>
      </w:r>
      <w:r w:rsidR="00B637E5">
        <w:rPr>
          <w:rFonts w:cstheme="minorHAnsi"/>
          <w:sz w:val="28"/>
          <w:szCs w:val="28"/>
        </w:rPr>
        <w:t>vyhlašuje starosta</w:t>
      </w:r>
      <w:r w:rsidRPr="00437173">
        <w:rPr>
          <w:rFonts w:cstheme="minorHAnsi"/>
          <w:sz w:val="28"/>
          <w:szCs w:val="28"/>
        </w:rPr>
        <w:t xml:space="preserve"> obce Jestřebí dne </w:t>
      </w:r>
      <w:r w:rsidR="00B637E5">
        <w:rPr>
          <w:rFonts w:cstheme="minorHAnsi"/>
          <w:sz w:val="28"/>
          <w:szCs w:val="28"/>
        </w:rPr>
        <w:t>9</w:t>
      </w:r>
      <w:r w:rsidR="00C27418" w:rsidRPr="00437173">
        <w:rPr>
          <w:rFonts w:cstheme="minorHAnsi"/>
          <w:sz w:val="28"/>
          <w:szCs w:val="28"/>
        </w:rPr>
        <w:t>.</w:t>
      </w:r>
      <w:r w:rsidR="00B637E5">
        <w:rPr>
          <w:rFonts w:cstheme="minorHAnsi"/>
          <w:sz w:val="28"/>
          <w:szCs w:val="28"/>
        </w:rPr>
        <w:t>11</w:t>
      </w:r>
      <w:r w:rsidR="00C27418" w:rsidRPr="00437173">
        <w:rPr>
          <w:rFonts w:cstheme="minorHAnsi"/>
          <w:sz w:val="28"/>
          <w:szCs w:val="28"/>
        </w:rPr>
        <w:t>.202</w:t>
      </w:r>
      <w:r w:rsidR="007F021F" w:rsidRPr="00437173">
        <w:rPr>
          <w:rFonts w:cstheme="minorHAnsi"/>
          <w:sz w:val="28"/>
          <w:szCs w:val="28"/>
        </w:rPr>
        <w:t>1</w:t>
      </w:r>
      <w:r w:rsidRPr="00437173">
        <w:rPr>
          <w:rFonts w:cstheme="minorHAnsi"/>
          <w:sz w:val="28"/>
          <w:szCs w:val="28"/>
        </w:rPr>
        <w:t xml:space="preserve">. </w:t>
      </w:r>
    </w:p>
    <w:p w14:paraId="0772030A" w14:textId="47963F27" w:rsidR="00E637E2" w:rsidRPr="00437173" w:rsidRDefault="00E637E2" w:rsidP="00E637E2">
      <w:pPr>
        <w:jc w:val="both"/>
        <w:rPr>
          <w:rFonts w:cstheme="minorHAnsi"/>
          <w:sz w:val="28"/>
          <w:szCs w:val="28"/>
        </w:rPr>
      </w:pPr>
    </w:p>
    <w:p w14:paraId="3BEB5CFE" w14:textId="77777777" w:rsidR="00E637E2" w:rsidRPr="00437173" w:rsidRDefault="00E637E2" w:rsidP="00E637E2">
      <w:pPr>
        <w:jc w:val="both"/>
        <w:rPr>
          <w:rFonts w:cstheme="minorHAnsi"/>
          <w:sz w:val="28"/>
          <w:szCs w:val="28"/>
        </w:rPr>
      </w:pPr>
    </w:p>
    <w:p w14:paraId="7BD124DE" w14:textId="77777777" w:rsidR="00B637E5" w:rsidRDefault="00E637E2" w:rsidP="00E637E2">
      <w:pPr>
        <w:jc w:val="both"/>
        <w:rPr>
          <w:rFonts w:cstheme="minorHAnsi"/>
          <w:sz w:val="28"/>
          <w:szCs w:val="28"/>
        </w:rPr>
      </w:pPr>
      <w:r w:rsidRPr="00437173">
        <w:rPr>
          <w:rFonts w:cstheme="minorHAnsi"/>
          <w:sz w:val="28"/>
          <w:szCs w:val="28"/>
        </w:rPr>
        <w:t>V Jestřebí dne</w:t>
      </w:r>
      <w:r w:rsidR="00BF6784" w:rsidRPr="00437173">
        <w:rPr>
          <w:rFonts w:cstheme="minorHAnsi"/>
          <w:sz w:val="28"/>
          <w:szCs w:val="28"/>
        </w:rPr>
        <w:t xml:space="preserve"> </w:t>
      </w:r>
      <w:r w:rsidR="00B637E5">
        <w:rPr>
          <w:rFonts w:cstheme="minorHAnsi"/>
          <w:sz w:val="28"/>
          <w:szCs w:val="28"/>
        </w:rPr>
        <w:t>9</w:t>
      </w:r>
      <w:r w:rsidR="00BE4440" w:rsidRPr="00437173">
        <w:rPr>
          <w:rFonts w:cstheme="minorHAnsi"/>
          <w:sz w:val="28"/>
          <w:szCs w:val="28"/>
        </w:rPr>
        <w:t>.</w:t>
      </w:r>
      <w:r w:rsidR="00B637E5">
        <w:rPr>
          <w:rFonts w:cstheme="minorHAnsi"/>
          <w:sz w:val="28"/>
          <w:szCs w:val="28"/>
        </w:rPr>
        <w:t>11</w:t>
      </w:r>
      <w:r w:rsidR="00BE4440" w:rsidRPr="00437173">
        <w:rPr>
          <w:rFonts w:cstheme="minorHAnsi"/>
          <w:sz w:val="28"/>
          <w:szCs w:val="28"/>
        </w:rPr>
        <w:t>.202</w:t>
      </w:r>
      <w:r w:rsidR="00437173">
        <w:rPr>
          <w:rFonts w:cstheme="minorHAnsi"/>
          <w:sz w:val="28"/>
          <w:szCs w:val="28"/>
        </w:rPr>
        <w:t>1</w:t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Pr="00437173">
        <w:rPr>
          <w:rFonts w:cstheme="minorHAnsi"/>
          <w:sz w:val="28"/>
          <w:szCs w:val="28"/>
        </w:rPr>
        <w:tab/>
      </w:r>
      <w:r w:rsidR="006436E2">
        <w:rPr>
          <w:rFonts w:cstheme="minorHAnsi"/>
          <w:sz w:val="28"/>
          <w:szCs w:val="28"/>
        </w:rPr>
        <w:t xml:space="preserve">   </w:t>
      </w:r>
    </w:p>
    <w:p w14:paraId="53FD1398" w14:textId="77777777" w:rsidR="00B637E5" w:rsidRDefault="00B637E5" w:rsidP="00E637E2">
      <w:pPr>
        <w:jc w:val="both"/>
        <w:rPr>
          <w:rFonts w:cstheme="minorHAnsi"/>
          <w:sz w:val="28"/>
          <w:szCs w:val="28"/>
        </w:rPr>
      </w:pPr>
    </w:p>
    <w:p w14:paraId="4E946639" w14:textId="2E22826F" w:rsidR="00B637E5" w:rsidRDefault="00E637E2" w:rsidP="00B637E5">
      <w:pPr>
        <w:jc w:val="both"/>
        <w:rPr>
          <w:rFonts w:cstheme="minorHAnsi"/>
          <w:sz w:val="28"/>
          <w:szCs w:val="28"/>
        </w:rPr>
      </w:pPr>
      <w:r w:rsidRPr="00437173">
        <w:rPr>
          <w:rFonts w:cstheme="minorHAnsi"/>
          <w:sz w:val="28"/>
          <w:szCs w:val="28"/>
        </w:rPr>
        <w:t>Karel Schrein</w:t>
      </w:r>
      <w:r w:rsidR="00B637E5">
        <w:rPr>
          <w:rFonts w:cstheme="minorHAnsi"/>
          <w:sz w:val="28"/>
          <w:szCs w:val="28"/>
        </w:rPr>
        <w:t>er</w:t>
      </w:r>
    </w:p>
    <w:p w14:paraId="7B7CA54D" w14:textId="71791E82" w:rsidR="00E637E2" w:rsidRPr="00437173" w:rsidRDefault="00E637E2" w:rsidP="00B637E5">
      <w:pPr>
        <w:jc w:val="both"/>
        <w:rPr>
          <w:rFonts w:cstheme="minorHAnsi"/>
          <w:sz w:val="28"/>
          <w:szCs w:val="28"/>
        </w:rPr>
      </w:pPr>
      <w:r w:rsidRPr="00437173">
        <w:rPr>
          <w:rFonts w:cstheme="minorHAnsi"/>
          <w:sz w:val="28"/>
          <w:szCs w:val="28"/>
        </w:rPr>
        <w:t>starosta obce</w:t>
      </w:r>
    </w:p>
    <w:p w14:paraId="77DE813E" w14:textId="77777777" w:rsidR="00E637E2" w:rsidRPr="00F1112C" w:rsidRDefault="00E637E2" w:rsidP="00E637E2">
      <w:pPr>
        <w:jc w:val="both"/>
      </w:pPr>
      <w:r w:rsidRPr="00F1112C">
        <w:tab/>
      </w:r>
    </w:p>
    <w:p w14:paraId="2E11148C" w14:textId="77777777" w:rsidR="00E637E2" w:rsidRPr="006F1D98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637E2" w:rsidRPr="006F1D98" w:rsidSect="006F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BB3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407"/>
    <w:multiLevelType w:val="hybridMultilevel"/>
    <w:tmpl w:val="8AE04800"/>
    <w:lvl w:ilvl="0" w:tplc="503C64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98"/>
    <w:rsid w:val="00435718"/>
    <w:rsid w:val="00437173"/>
    <w:rsid w:val="00630CDE"/>
    <w:rsid w:val="006436E2"/>
    <w:rsid w:val="00643D4B"/>
    <w:rsid w:val="00643DA8"/>
    <w:rsid w:val="006F1D98"/>
    <w:rsid w:val="007F021F"/>
    <w:rsid w:val="00802DD5"/>
    <w:rsid w:val="00927985"/>
    <w:rsid w:val="00A65C8B"/>
    <w:rsid w:val="00B637E5"/>
    <w:rsid w:val="00BE4440"/>
    <w:rsid w:val="00BF6784"/>
    <w:rsid w:val="00C27418"/>
    <w:rsid w:val="00DA1FCC"/>
    <w:rsid w:val="00E637E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54A"/>
  <w15:docId w15:val="{A45B3808-073F-425B-907D-6178691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6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2020-01-28T09:08:00Z</cp:lastPrinted>
  <dcterms:created xsi:type="dcterms:W3CDTF">2021-06-22T16:55:00Z</dcterms:created>
  <dcterms:modified xsi:type="dcterms:W3CDTF">2021-11-09T13:24:00Z</dcterms:modified>
</cp:coreProperties>
</file>